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116F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>ВСЕРОССИЙСКАЯ ОЛИМПИАДА ШКОЛЬНИКОВ</w:t>
      </w:r>
    </w:p>
    <w:p w14:paraId="7AFB8711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>ПО ИТАЛЬЯНСКОМУ ЯЗЫКУ</w:t>
      </w:r>
    </w:p>
    <w:p w14:paraId="1E799CC6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A802CAD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23EAD08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980F0FD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2A9CEAA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769FE70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852EEBF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09E00FC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8989718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0E93B80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E9C77CA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3AC5580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558F687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0F66998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83DA9CF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0A84FE0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40D30F3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91B9566" w14:textId="77777777" w:rsidR="004C6678" w:rsidRDefault="00D54F03" w:rsidP="00F548F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 xml:space="preserve">ТРЕБОВАНИЯ К ОРГАНИЗАЦИИ И ПРОВЕДЕНИЮ </w:t>
      </w:r>
      <w:r w:rsidR="004C6678">
        <w:rPr>
          <w:color w:val="000000"/>
          <w:sz w:val="28"/>
          <w:szCs w:val="28"/>
        </w:rPr>
        <w:t>МУНИЦИПАЛЬНОГО</w:t>
      </w:r>
      <w:r w:rsidRPr="00F548F8">
        <w:rPr>
          <w:color w:val="000000"/>
          <w:sz w:val="28"/>
          <w:szCs w:val="28"/>
        </w:rPr>
        <w:t xml:space="preserve"> ЭТАПА</w:t>
      </w:r>
    </w:p>
    <w:p w14:paraId="023F2999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>ВСЕРОССИЙСКОЙ ОЛИМПИАДЫ ШКОЛЬНИКОВ</w:t>
      </w:r>
    </w:p>
    <w:p w14:paraId="4C2B8742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>ПО ИТАЛЬЯНСКОМУ ЯЗЫКУ В 20</w:t>
      </w:r>
      <w:r w:rsidR="008C47B0">
        <w:rPr>
          <w:color w:val="000000"/>
          <w:sz w:val="28"/>
          <w:szCs w:val="28"/>
        </w:rPr>
        <w:t>2</w:t>
      </w:r>
      <w:r w:rsidR="009F42DF">
        <w:rPr>
          <w:color w:val="000000"/>
          <w:sz w:val="28"/>
          <w:szCs w:val="28"/>
        </w:rPr>
        <w:t>1</w:t>
      </w:r>
      <w:r w:rsidRPr="00F548F8">
        <w:rPr>
          <w:color w:val="000000"/>
          <w:sz w:val="28"/>
          <w:szCs w:val="28"/>
        </w:rPr>
        <w:t>-20</w:t>
      </w:r>
      <w:r w:rsidR="00E9060E" w:rsidRPr="00E9060E">
        <w:rPr>
          <w:color w:val="000000"/>
          <w:sz w:val="28"/>
          <w:szCs w:val="28"/>
        </w:rPr>
        <w:t>2</w:t>
      </w:r>
      <w:r w:rsidR="009F42DF">
        <w:rPr>
          <w:color w:val="000000"/>
          <w:sz w:val="28"/>
          <w:szCs w:val="28"/>
        </w:rPr>
        <w:t>2</w:t>
      </w:r>
      <w:r w:rsidRPr="00F548F8">
        <w:rPr>
          <w:color w:val="000000"/>
          <w:sz w:val="28"/>
          <w:szCs w:val="28"/>
        </w:rPr>
        <w:t xml:space="preserve"> УЧЕБНОМ ГОДУ</w:t>
      </w:r>
    </w:p>
    <w:p w14:paraId="3CF0BD0E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A9196E7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E570D6F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CAB3C5C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0375184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53F025B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D4A28E2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10F5F6A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5CC1BFB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25A480B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C8AC25C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324F20A2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0A3BF32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4EA9A8F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7383F08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43D70300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2A9B02D3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17C81ABE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72B6A670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641C1876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>Липецк</w:t>
      </w:r>
    </w:p>
    <w:p w14:paraId="24E357C9" w14:textId="77777777" w:rsidR="00D54F03" w:rsidRPr="00F548F8" w:rsidRDefault="00D54F03" w:rsidP="00F548F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>20</w:t>
      </w:r>
      <w:r w:rsidR="008C47B0">
        <w:rPr>
          <w:color w:val="000000"/>
          <w:sz w:val="28"/>
          <w:szCs w:val="28"/>
        </w:rPr>
        <w:t>2</w:t>
      </w:r>
      <w:r w:rsidR="009F42DF">
        <w:rPr>
          <w:color w:val="000000"/>
          <w:sz w:val="28"/>
          <w:szCs w:val="28"/>
        </w:rPr>
        <w:t>1</w:t>
      </w:r>
    </w:p>
    <w:p w14:paraId="40AB8998" w14:textId="77777777" w:rsidR="00D54F03" w:rsidRPr="00F548F8" w:rsidRDefault="00D54F03" w:rsidP="00F548F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548F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FCA6251" w14:textId="77777777" w:rsidR="00D54F03" w:rsidRPr="00F548F8" w:rsidRDefault="00D54F03" w:rsidP="00F548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lastRenderedPageBreak/>
        <w:t>ОБЩИЕ ПОЛОЖЕНИЯ</w:t>
      </w:r>
    </w:p>
    <w:p w14:paraId="622A6596" w14:textId="77777777" w:rsidR="00D638C4" w:rsidRDefault="00D16EF7" w:rsidP="00F5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F8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F548F8">
        <w:rPr>
          <w:rFonts w:ascii="Times New Roman" w:hAnsi="Times New Roman" w:cs="Times New Roman"/>
          <w:sz w:val="28"/>
          <w:szCs w:val="28"/>
        </w:rPr>
        <w:t>Олимпиады школьников по итальянскому языку являются выявление и развитие у обучающихся творческих способностей и интереса к научно-исследовательской деятельности в области лингвистики, создание необходимых условий для поддержки одаренных детей, пропаганда лингвистических и социокультурных знаний; развитие готовности и способности школьников осуществлять речевое общ</w:t>
      </w:r>
      <w:r w:rsidR="00D638C4">
        <w:rPr>
          <w:rFonts w:ascii="Times New Roman" w:hAnsi="Times New Roman" w:cs="Times New Roman"/>
          <w:sz w:val="28"/>
          <w:szCs w:val="28"/>
        </w:rPr>
        <w:t>ение на межнациональном уровне.</w:t>
      </w:r>
    </w:p>
    <w:p w14:paraId="0F88131F" w14:textId="77777777" w:rsidR="00D54F03" w:rsidRPr="00F548F8" w:rsidRDefault="00D638C4" w:rsidP="00F5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8C4">
        <w:rPr>
          <w:rFonts w:ascii="Times New Roman" w:hAnsi="Times New Roman" w:cs="Times New Roman"/>
          <w:sz w:val="28"/>
          <w:szCs w:val="28"/>
        </w:rPr>
        <w:t xml:space="preserve">Растущий интерес к итальянскому языку и культуре Италии находит отражение в преподавании итальянского языка в школах с углубленным изучением итальянского языка и в средних общеобразовательных школах в качестве второго иностранного языка. </w:t>
      </w:r>
      <w:r w:rsidR="00D16EF7" w:rsidRPr="00F548F8">
        <w:rPr>
          <w:rFonts w:ascii="Times New Roman" w:hAnsi="Times New Roman" w:cs="Times New Roman"/>
          <w:sz w:val="28"/>
          <w:szCs w:val="28"/>
        </w:rPr>
        <w:t>Основная задача Олимпиады состоит в распространении</w:t>
      </w:r>
      <w:r w:rsidR="007F5BB8">
        <w:rPr>
          <w:rFonts w:ascii="Times New Roman" w:hAnsi="Times New Roman" w:cs="Times New Roman"/>
          <w:sz w:val="28"/>
          <w:szCs w:val="28"/>
        </w:rPr>
        <w:t>,</w:t>
      </w:r>
      <w:r w:rsidR="00D16EF7" w:rsidRPr="00F5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16EF7" w:rsidRPr="00F548F8">
        <w:rPr>
          <w:rFonts w:ascii="Times New Roman" w:hAnsi="Times New Roman" w:cs="Times New Roman"/>
          <w:sz w:val="28"/>
          <w:szCs w:val="28"/>
        </w:rPr>
        <w:t>на региональном уровне</w:t>
      </w:r>
      <w:r w:rsidR="007F5BB8">
        <w:rPr>
          <w:rFonts w:ascii="Times New Roman" w:hAnsi="Times New Roman" w:cs="Times New Roman"/>
          <w:sz w:val="28"/>
          <w:szCs w:val="28"/>
        </w:rPr>
        <w:t>,</w:t>
      </w:r>
      <w:r w:rsidR="00D16EF7" w:rsidRPr="00F548F8">
        <w:rPr>
          <w:rFonts w:ascii="Times New Roman" w:hAnsi="Times New Roman" w:cs="Times New Roman"/>
          <w:sz w:val="28"/>
          <w:szCs w:val="28"/>
        </w:rPr>
        <w:t xml:space="preserve"> </w:t>
      </w:r>
      <w:r w:rsidR="00D16EF7">
        <w:rPr>
          <w:rFonts w:ascii="Times New Roman" w:hAnsi="Times New Roman" w:cs="Times New Roman"/>
          <w:sz w:val="28"/>
          <w:szCs w:val="28"/>
        </w:rPr>
        <w:t xml:space="preserve">преподавания и изучения </w:t>
      </w:r>
      <w:r w:rsidR="00D16EF7" w:rsidRPr="00F548F8">
        <w:rPr>
          <w:rFonts w:ascii="Times New Roman" w:hAnsi="Times New Roman" w:cs="Times New Roman"/>
          <w:sz w:val="28"/>
          <w:szCs w:val="28"/>
        </w:rPr>
        <w:t xml:space="preserve">итальянского языка как </w:t>
      </w:r>
      <w:r w:rsidR="007F5BB8">
        <w:rPr>
          <w:rFonts w:ascii="Times New Roman" w:hAnsi="Times New Roman" w:cs="Times New Roman"/>
          <w:sz w:val="28"/>
          <w:szCs w:val="28"/>
        </w:rPr>
        <w:t>шко</w:t>
      </w:r>
      <w:r w:rsidR="004C6678">
        <w:rPr>
          <w:rFonts w:ascii="Times New Roman" w:hAnsi="Times New Roman" w:cs="Times New Roman"/>
          <w:sz w:val="28"/>
          <w:szCs w:val="28"/>
        </w:rPr>
        <w:t>льно</w:t>
      </w:r>
      <w:r w:rsidR="00D16EF7" w:rsidRPr="00F548F8">
        <w:rPr>
          <w:rFonts w:ascii="Times New Roman" w:hAnsi="Times New Roman" w:cs="Times New Roman"/>
          <w:sz w:val="28"/>
          <w:szCs w:val="28"/>
        </w:rPr>
        <w:t xml:space="preserve">го </w:t>
      </w:r>
      <w:r w:rsidR="00D16EF7">
        <w:rPr>
          <w:rFonts w:ascii="Times New Roman" w:hAnsi="Times New Roman" w:cs="Times New Roman"/>
          <w:sz w:val="28"/>
          <w:szCs w:val="28"/>
        </w:rPr>
        <w:t>предмета в Российской Федерации</w:t>
      </w:r>
      <w:r w:rsidR="00D16EF7" w:rsidRPr="00F548F8">
        <w:rPr>
          <w:rFonts w:ascii="Times New Roman" w:hAnsi="Times New Roman" w:cs="Times New Roman"/>
          <w:sz w:val="28"/>
          <w:szCs w:val="28"/>
        </w:rPr>
        <w:t xml:space="preserve">. Задачей </w:t>
      </w:r>
      <w:r w:rsidR="004C667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16EF7" w:rsidRPr="00F548F8">
        <w:rPr>
          <w:rFonts w:ascii="Times New Roman" w:hAnsi="Times New Roman" w:cs="Times New Roman"/>
          <w:sz w:val="28"/>
          <w:szCs w:val="28"/>
        </w:rPr>
        <w:t xml:space="preserve"> этапа Олимпиады по итальянскому языку является выявление наиболее одаренных школьников для их подготовки к участию в последующих этапах олимпиады</w:t>
      </w:r>
      <w:r w:rsidR="00D16EF7">
        <w:rPr>
          <w:rFonts w:ascii="Times New Roman" w:hAnsi="Times New Roman" w:cs="Times New Roman"/>
          <w:sz w:val="28"/>
          <w:szCs w:val="28"/>
        </w:rPr>
        <w:t>.</w:t>
      </w:r>
    </w:p>
    <w:p w14:paraId="725247C1" w14:textId="77777777" w:rsidR="00A86CF9" w:rsidRPr="00F548F8" w:rsidRDefault="00A86CF9" w:rsidP="00F548F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8F8">
        <w:rPr>
          <w:color w:val="000000"/>
          <w:sz w:val="28"/>
          <w:szCs w:val="28"/>
        </w:rPr>
        <w:t xml:space="preserve">Данные требования </w:t>
      </w:r>
      <w:r w:rsidR="00D638C4">
        <w:rPr>
          <w:color w:val="000000"/>
          <w:sz w:val="28"/>
          <w:szCs w:val="28"/>
        </w:rPr>
        <w:t>содержат</w:t>
      </w:r>
      <w:r w:rsidRPr="00F548F8">
        <w:rPr>
          <w:color w:val="000000"/>
          <w:sz w:val="28"/>
          <w:szCs w:val="28"/>
        </w:rPr>
        <w:t xml:space="preserve"> </w:t>
      </w:r>
      <w:r w:rsidR="00D638C4" w:rsidRPr="00D638C4">
        <w:rPr>
          <w:color w:val="000000"/>
          <w:sz w:val="28"/>
          <w:szCs w:val="28"/>
        </w:rPr>
        <w:t xml:space="preserve">описание подходов к разработке олимпиадных заданий предметно-методическими комиссиями, сведения о структуре и тематике заданий, системе оценивания и процедуре определения победителей и призеров, перечень необходимого материально-технического обеспечения, список литературы, интернет-ресурсов и других источников для использования при составлении заданий олимпиады; </w:t>
      </w:r>
      <w:r w:rsidRPr="00F548F8">
        <w:rPr>
          <w:color w:val="000000"/>
          <w:sz w:val="28"/>
          <w:szCs w:val="28"/>
        </w:rPr>
        <w:t xml:space="preserve">включают критерии и методики оценивания олимпиадных заданий, процедуры регистрации участников </w:t>
      </w:r>
      <w:r w:rsidR="004C6678">
        <w:rPr>
          <w:color w:val="000000"/>
          <w:sz w:val="28"/>
          <w:szCs w:val="28"/>
        </w:rPr>
        <w:t>муниципально</w:t>
      </w:r>
      <w:r w:rsidR="00D638C4">
        <w:rPr>
          <w:color w:val="000000"/>
          <w:sz w:val="28"/>
          <w:szCs w:val="28"/>
        </w:rPr>
        <w:t>го</w:t>
      </w:r>
      <w:r w:rsidRPr="00F548F8">
        <w:rPr>
          <w:color w:val="000000"/>
          <w:sz w:val="28"/>
          <w:szCs w:val="28"/>
        </w:rPr>
        <w:t xml:space="preserve"> этапа олимпиады, показа олимпиадных работ, а также рассмотрения апелляций участников </w:t>
      </w:r>
      <w:r w:rsidR="004C6678">
        <w:rPr>
          <w:color w:val="000000"/>
          <w:sz w:val="28"/>
          <w:szCs w:val="28"/>
        </w:rPr>
        <w:t>муниципально</w:t>
      </w:r>
      <w:r w:rsidR="00D638C4">
        <w:rPr>
          <w:color w:val="000000"/>
          <w:sz w:val="28"/>
          <w:szCs w:val="28"/>
        </w:rPr>
        <w:t>го</w:t>
      </w:r>
      <w:r w:rsidRPr="00F548F8">
        <w:rPr>
          <w:color w:val="000000"/>
          <w:sz w:val="28"/>
          <w:szCs w:val="28"/>
        </w:rPr>
        <w:t xml:space="preserve"> этапа олимпиады.</w:t>
      </w:r>
    </w:p>
    <w:p w14:paraId="5997997E" w14:textId="77777777" w:rsidR="00000767" w:rsidRPr="00F548F8" w:rsidRDefault="00000767" w:rsidP="00F5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8F8">
        <w:rPr>
          <w:rFonts w:ascii="Times New Roman" w:hAnsi="Times New Roman" w:cs="Times New Roman"/>
          <w:sz w:val="28"/>
          <w:szCs w:val="28"/>
        </w:rPr>
        <w:t xml:space="preserve">1.1 </w:t>
      </w:r>
      <w:r w:rsidR="00A86CF9" w:rsidRPr="00F548F8">
        <w:rPr>
          <w:rFonts w:ascii="Times New Roman" w:hAnsi="Times New Roman" w:cs="Times New Roman"/>
          <w:sz w:val="28"/>
          <w:szCs w:val="28"/>
        </w:rPr>
        <w:t>НОРМАТИВНАЯ БАЗА.</w:t>
      </w:r>
    </w:p>
    <w:p w14:paraId="27E863A5" w14:textId="77777777" w:rsidR="00D54F03" w:rsidRDefault="00D54F03" w:rsidP="00F5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07">
        <w:rPr>
          <w:rFonts w:ascii="Times New Roman" w:hAnsi="Times New Roman" w:cs="Times New Roman"/>
          <w:sz w:val="28"/>
          <w:szCs w:val="28"/>
        </w:rPr>
        <w:t>Да</w:t>
      </w:r>
      <w:r w:rsidR="003C2878" w:rsidRPr="003A2B07">
        <w:rPr>
          <w:rFonts w:ascii="Times New Roman" w:hAnsi="Times New Roman" w:cs="Times New Roman"/>
          <w:sz w:val="28"/>
          <w:szCs w:val="28"/>
        </w:rPr>
        <w:t>н</w:t>
      </w:r>
      <w:r w:rsidRPr="003A2B07">
        <w:rPr>
          <w:rFonts w:ascii="Times New Roman" w:hAnsi="Times New Roman" w:cs="Times New Roman"/>
          <w:sz w:val="28"/>
          <w:szCs w:val="28"/>
        </w:rPr>
        <w:t xml:space="preserve">ные требования к проведению муниципального этапа всероссийской олимпиады школьников </w:t>
      </w:r>
      <w:r w:rsidR="009F42DF" w:rsidRPr="003A2B07">
        <w:rPr>
          <w:rFonts w:ascii="Times New Roman" w:hAnsi="Times New Roman" w:cs="Times New Roman"/>
          <w:sz w:val="28"/>
          <w:szCs w:val="28"/>
        </w:rPr>
        <w:t>2021/2022</w:t>
      </w:r>
      <w:r w:rsidRPr="003A2B07">
        <w:rPr>
          <w:rFonts w:ascii="Times New Roman" w:hAnsi="Times New Roman" w:cs="Times New Roman"/>
          <w:sz w:val="28"/>
          <w:szCs w:val="28"/>
        </w:rPr>
        <w:t xml:space="preserve"> учебного года составлены в соответствии с </w:t>
      </w:r>
      <w:r w:rsidR="003A2B07" w:rsidRPr="003A2B0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приказами (распоряжениями) региональных органов исполнительной власти субъектов Российской Федерации, осуществляющих управление в сфере образования, локальными нормативными актами органов муниципального самоуправления, осуществляющих управление в сфере образования, и образовательных организаций</w:t>
      </w:r>
      <w:r w:rsidRPr="003A2B07">
        <w:rPr>
          <w:rFonts w:ascii="Times New Roman" w:hAnsi="Times New Roman" w:cs="Times New Roman"/>
          <w:sz w:val="28"/>
          <w:szCs w:val="28"/>
        </w:rPr>
        <w:t xml:space="preserve">, а также с учётом рекомендаций Центральной предметно-методической комиссии Всероссийской олимпиады школьников по </w:t>
      </w:r>
      <w:r w:rsidR="0004301C" w:rsidRPr="003A2B07">
        <w:rPr>
          <w:rFonts w:ascii="Times New Roman" w:hAnsi="Times New Roman" w:cs="Times New Roman"/>
          <w:sz w:val="28"/>
          <w:szCs w:val="28"/>
        </w:rPr>
        <w:t>итальянскому</w:t>
      </w:r>
      <w:r w:rsidRPr="003A2B07">
        <w:rPr>
          <w:rFonts w:ascii="Times New Roman" w:hAnsi="Times New Roman" w:cs="Times New Roman"/>
          <w:sz w:val="28"/>
          <w:szCs w:val="28"/>
        </w:rPr>
        <w:t xml:space="preserve"> языку для проведения </w:t>
      </w:r>
      <w:r w:rsidR="004C6678" w:rsidRPr="003A2B07">
        <w:rPr>
          <w:rFonts w:ascii="Times New Roman" w:hAnsi="Times New Roman" w:cs="Times New Roman"/>
          <w:sz w:val="28"/>
          <w:szCs w:val="28"/>
        </w:rPr>
        <w:t>муниципально</w:t>
      </w:r>
      <w:r w:rsidR="00FD5CC3" w:rsidRPr="003A2B07">
        <w:rPr>
          <w:rFonts w:ascii="Times New Roman" w:hAnsi="Times New Roman" w:cs="Times New Roman"/>
          <w:sz w:val="28"/>
          <w:szCs w:val="28"/>
        </w:rPr>
        <w:t>го</w:t>
      </w:r>
      <w:r w:rsidRPr="003A2B07">
        <w:rPr>
          <w:rFonts w:ascii="Times New Roman" w:hAnsi="Times New Roman" w:cs="Times New Roman"/>
          <w:sz w:val="28"/>
          <w:szCs w:val="28"/>
        </w:rPr>
        <w:t xml:space="preserve"> этапа в </w:t>
      </w:r>
      <w:r w:rsidR="009F42DF" w:rsidRPr="003A2B07">
        <w:rPr>
          <w:rFonts w:ascii="Times New Roman" w:hAnsi="Times New Roman" w:cs="Times New Roman"/>
          <w:sz w:val="28"/>
          <w:szCs w:val="28"/>
        </w:rPr>
        <w:t>2021/2022</w:t>
      </w:r>
      <w:r w:rsidRPr="003A2B0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4301C" w:rsidRPr="003A2B07">
        <w:rPr>
          <w:rFonts w:ascii="Times New Roman" w:hAnsi="Times New Roman" w:cs="Times New Roman"/>
          <w:sz w:val="28"/>
          <w:szCs w:val="28"/>
        </w:rPr>
        <w:t>.</w:t>
      </w:r>
    </w:p>
    <w:p w14:paraId="194387DC" w14:textId="77777777" w:rsidR="00D51841" w:rsidRDefault="00D51841" w:rsidP="00F5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41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14:paraId="4EBFD15F" w14:textId="77777777" w:rsidR="00D51841" w:rsidRPr="00DE57D9" w:rsidRDefault="00D51841" w:rsidP="00F548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57D9">
        <w:rPr>
          <w:rFonts w:ascii="Times New Roman" w:hAnsi="Times New Roman" w:cs="Times New Roman"/>
          <w:spacing w:val="-6"/>
          <w:sz w:val="28"/>
          <w:szCs w:val="28"/>
        </w:rPr>
        <w:lastRenderedPageBreak/>
        <w:t>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2FD00A2C" w14:textId="77777777" w:rsidR="00000767" w:rsidRPr="00F548F8" w:rsidRDefault="00000767" w:rsidP="00F5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r w:rsidR="00A86CF9" w:rsidRPr="00F54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ОРГАНИЗАЦИОННОГО КОМИТЕТА</w:t>
      </w:r>
      <w:r w:rsidR="00A86CF9" w:rsidRPr="00F548F8">
        <w:rPr>
          <w:rFonts w:ascii="Times New Roman" w:hAnsi="Times New Roman" w:cs="Times New Roman"/>
          <w:sz w:val="28"/>
          <w:szCs w:val="28"/>
        </w:rPr>
        <w:t>.</w:t>
      </w:r>
    </w:p>
    <w:p w14:paraId="5B22F999" w14:textId="77777777" w:rsidR="0004301C" w:rsidRDefault="0004301C" w:rsidP="00F5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F8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C6678">
        <w:rPr>
          <w:rFonts w:ascii="Times New Roman" w:hAnsi="Times New Roman" w:cs="Times New Roman"/>
          <w:sz w:val="28"/>
          <w:szCs w:val="28"/>
        </w:rPr>
        <w:t>муниципально</w:t>
      </w:r>
      <w:r w:rsidR="00732E4A">
        <w:rPr>
          <w:rFonts w:ascii="Times New Roman" w:hAnsi="Times New Roman" w:cs="Times New Roman"/>
          <w:sz w:val="28"/>
          <w:szCs w:val="28"/>
        </w:rPr>
        <w:t>го</w:t>
      </w:r>
      <w:r w:rsidRPr="00F548F8">
        <w:rPr>
          <w:rFonts w:ascii="Times New Roman" w:hAnsi="Times New Roman" w:cs="Times New Roman"/>
          <w:sz w:val="28"/>
          <w:szCs w:val="28"/>
        </w:rPr>
        <w:t xml:space="preserve"> этапа является орган </w:t>
      </w:r>
      <w:r w:rsidR="00D624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F548F8">
        <w:rPr>
          <w:rFonts w:ascii="Times New Roman" w:hAnsi="Times New Roman" w:cs="Times New Roman"/>
          <w:sz w:val="28"/>
          <w:szCs w:val="28"/>
        </w:rPr>
        <w:t xml:space="preserve"> самоуправления, осуществляющий управление в сфере образования</w:t>
      </w:r>
      <w:r w:rsidR="00D624EE" w:rsidRPr="00D624EE">
        <w:rPr>
          <w:rFonts w:ascii="Times New Roman" w:hAnsi="Times New Roman" w:cs="Times New Roman"/>
          <w:sz w:val="28"/>
          <w:szCs w:val="28"/>
        </w:rPr>
        <w:t xml:space="preserve"> и обеспечивающий подготовку, проведение, обработку результатов, проведение апелляционных процедур этапа всероссийской олимпиады школьников в Липецкой области</w:t>
      </w:r>
      <w:r w:rsidRPr="00F548F8">
        <w:rPr>
          <w:rFonts w:ascii="Times New Roman" w:hAnsi="Times New Roman" w:cs="Times New Roman"/>
          <w:sz w:val="28"/>
          <w:szCs w:val="28"/>
        </w:rP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14:paraId="67CE4496" w14:textId="77777777" w:rsidR="00D16EF7" w:rsidRPr="00D16EF7" w:rsidRDefault="00D16EF7" w:rsidP="00F5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F7">
        <w:rPr>
          <w:rFonts w:ascii="Times New Roman" w:hAnsi="Times New Roman" w:cs="Times New Roman"/>
          <w:sz w:val="28"/>
          <w:szCs w:val="28"/>
        </w:rPr>
        <w:t xml:space="preserve">Учитывая специфику предмета,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D16EF7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Pr="00D16EF7">
        <w:rPr>
          <w:rFonts w:ascii="Times New Roman" w:hAnsi="Times New Roman" w:cs="Times New Roman"/>
          <w:sz w:val="28"/>
          <w:szCs w:val="28"/>
        </w:rPr>
        <w:t xml:space="preserve"> к составлению заданий (по крайней мере, в качестве экспертов) и к проведению туров (особенно к проверке заданий по лингвострановедению и письму) носителей итальянского языка, представителей Института итальянской культуры при Посольстве Италии в РФ и других организаций, занимающихся распространением итальянского языка и популяризацией культуры и науки италоязычных стран в России.</w:t>
      </w:r>
    </w:p>
    <w:p w14:paraId="6F2A1ECF" w14:textId="77777777" w:rsidR="00A86CF9" w:rsidRPr="00F548F8" w:rsidRDefault="00A86CF9" w:rsidP="00F548F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548F8">
        <w:rPr>
          <w:b/>
          <w:color w:val="000000"/>
          <w:sz w:val="28"/>
          <w:szCs w:val="28"/>
        </w:rPr>
        <w:t>Оргкомитет муниципального этапа олимпиады</w:t>
      </w:r>
      <w:r w:rsidR="003A2B07">
        <w:rPr>
          <w:b/>
          <w:color w:val="000000"/>
          <w:sz w:val="28"/>
          <w:szCs w:val="28"/>
        </w:rPr>
        <w:t xml:space="preserve"> обеспечивает</w:t>
      </w:r>
      <w:r w:rsidRPr="00F548F8">
        <w:rPr>
          <w:b/>
          <w:color w:val="000000"/>
          <w:sz w:val="28"/>
          <w:szCs w:val="28"/>
        </w:rPr>
        <w:t>:</w:t>
      </w:r>
    </w:p>
    <w:p w14:paraId="3DECCFC1" w14:textId="77777777" w:rsidR="004207F2" w:rsidRDefault="00324B62" w:rsidP="00FC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13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B07" w:rsidRPr="003A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14:paraId="40EAEFF6" w14:textId="77777777" w:rsidR="004207F2" w:rsidRDefault="00324B62" w:rsidP="00FC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B07" w:rsidRPr="003A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14:paraId="100489D6" w14:textId="77777777" w:rsidR="004207F2" w:rsidRDefault="00324B62" w:rsidP="00FC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B07" w:rsidRPr="003A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</w:t>
      </w:r>
    </w:p>
    <w:p w14:paraId="19288593" w14:textId="77777777" w:rsidR="004207F2" w:rsidRDefault="00324B62" w:rsidP="00FC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B07" w:rsidRPr="003A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кодирование (обезличивание) и декодирование олимпиадных работ участников соответствующего этапа олимпиады. </w:t>
      </w:r>
    </w:p>
    <w:p w14:paraId="42992009" w14:textId="77777777" w:rsidR="004207F2" w:rsidRPr="00DE57D9" w:rsidRDefault="003A2B07" w:rsidP="00FC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DE57D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Для проведения муниципального этапа олимпиады оргкомитет разрабатывает организационно-технологическую модель проведения соответствующего этапа. Оргмодель муниципального этапа олимпиады должна быть утверждена </w:t>
      </w:r>
      <w:r w:rsidR="004207F2" w:rsidRPr="00DE57D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региональными органами исполнительной власти Липецкой области</w:t>
      </w:r>
      <w:r w:rsidRPr="00DE57D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. </w:t>
      </w:r>
    </w:p>
    <w:p w14:paraId="076EC5A0" w14:textId="77777777" w:rsidR="004207F2" w:rsidRDefault="003A2B07" w:rsidP="00FC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Порядком 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 В состав жюри входят </w:t>
      </w:r>
      <w:r w:rsid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 и члены жюри.</w:t>
      </w:r>
    </w:p>
    <w:p w14:paraId="3FA0421F" w14:textId="77777777" w:rsidR="004207F2" w:rsidRDefault="003A2B07" w:rsidP="00FC55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обновлять состав жюри муниципального этапа олимпиады не менее чем на пятую часть от общего числа членов жюри не реже одного раза в пять лет.</w:t>
      </w:r>
    </w:p>
    <w:p w14:paraId="0215858B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проведения муниципального этапа олимпиады по 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 предмету определяются организатором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0D6A7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проведения соревновательных туров должны соответствовать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Роспотребнадзора, установленным на момент проведения олимпиадных испытаний.</w:t>
      </w:r>
    </w:p>
    <w:p w14:paraId="31277E24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может проводиться с использованием информационнокоммуникационных технологий в случаях:</w:t>
      </w:r>
    </w:p>
    <w:p w14:paraId="531F01C5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организатора об изменении формы проведения;</w:t>
      </w:r>
    </w:p>
    <w:p w14:paraId="6793C279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РПМК или оргкомитета о проведении муниципального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использованием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общеобразовательному предмету.</w:t>
      </w:r>
    </w:p>
    <w:p w14:paraId="2A9888FB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муниципального этапа может создать единый 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 В этом случае необходимо обеспечить присутствие членов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(координаторов) на местах проведения олимпиады. На площадке проведения олимпиады назначается координатор, непосредственно отвечающий за организацию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этапа.</w:t>
      </w:r>
    </w:p>
    <w:p w14:paraId="38CBC3AD" w14:textId="77777777" w:rsidR="00D624EE" w:rsidRPr="00BF43B4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F43B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Координатором на площадке проведения олимпиады может быть представитель организации, на базе которой проходит муниципальный этап олимпиады.</w:t>
      </w:r>
    </w:p>
    <w:p w14:paraId="7C1E8A0D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определяет состав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организатором муниципального этапа.</w:t>
      </w:r>
    </w:p>
    <w:p w14:paraId="3AA31C7E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муниципального этапа олимпиады:</w:t>
      </w:r>
    </w:p>
    <w:p w14:paraId="1E88ECB6" w14:textId="77777777" w:rsidR="00D624EE" w:rsidRPr="00BF43B4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площадки проведения олимпиады и официальных ресурсов в сети интернет;</w:t>
      </w:r>
    </w:p>
    <w:p w14:paraId="05EDBAEB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выполнение требований к материально-техническому оснащению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каждому общеобразовательному предмету;</w:t>
      </w:r>
    </w:p>
    <w:p w14:paraId="0C2870B6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регистрацию участников в день проведения олимпиады;</w:t>
      </w:r>
    </w:p>
    <w:p w14:paraId="0678B775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тиражирование материалов в день проведения олимпиады;</w:t>
      </w:r>
    </w:p>
    <w:p w14:paraId="6022C5F7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организаторов в аудитории проведения 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итальянскому языку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1172FE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контроль за соблюдением участниками требований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актов, касающихся проведения олимпиады;</w:t>
      </w:r>
    </w:p>
    <w:p w14:paraId="05754116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кодирование (обезличивание) работ участников;</w:t>
      </w:r>
    </w:p>
    <w:p w14:paraId="7E4E8F0D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хранение работ участников муниципального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установленного организационно-технологической моделью (но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года с момента ее проведения);</w:t>
      </w:r>
    </w:p>
    <w:p w14:paraId="26D2F06B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своевременную (не позднее трех календарных дней) передачу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обезличенных работ членам жюри для проверки;</w:t>
      </w:r>
    </w:p>
    <w:p w14:paraId="055DF4BE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декодирование работ участников муниципального этапа олимпиады;</w:t>
      </w:r>
    </w:p>
    <w:p w14:paraId="0082D586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 внесение данных в протокол предварительных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14:paraId="36462782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участников о дате, времени и месте проведения процедур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олимпиадных заданий и их решений, показа работ и апелляции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итальянскому языку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66780D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процедур анализа и показа выполненных олимпиадных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для участников олимпиады не позднее 10 дней после окончания испытаний;</w:t>
      </w:r>
    </w:p>
    <w:p w14:paraId="42185726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заявления от участников олимпиады;</w:t>
      </w:r>
    </w:p>
    <w:p w14:paraId="3AD43122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апелляций не позднее 10 дней после окончания испытаний;</w:t>
      </w:r>
    </w:p>
    <w:p w14:paraId="796DC781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итоговый протокол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8B9E1F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результаты олимпиады;</w:t>
      </w:r>
    </w:p>
    <w:p w14:paraId="1E3DC14A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протокол итоговых результатов муниципального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в соответствии со сроками, установленными организатором регионального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олимпиады.</w:t>
      </w:r>
    </w:p>
    <w:p w14:paraId="422CE5EF" w14:textId="77777777" w:rsidR="00D624EE" w:rsidRPr="00886F8D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случаях проведения муниципального этапа олимпиады с использованием</w:t>
      </w:r>
      <w:r w:rsidR="00886F8D"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информационно-коммуникационных технологий порядок проведения определяется с учетом</w:t>
      </w:r>
      <w:r w:rsidR="00886F8D"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технических возможностей организатора и площадки проведения (пропускная способность</w:t>
      </w:r>
      <w:r w:rsidR="00886F8D"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канала Интернет, наличие соответствующего информационного ресурса, личных кабинетов</w:t>
      </w:r>
      <w:r w:rsidR="00886F8D"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86F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участников и пр.).</w:t>
      </w:r>
    </w:p>
    <w:p w14:paraId="4F7DE88D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соревновательных туров олимпиады в период пандемии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 необходимо придерживаться следующих требований:</w:t>
      </w:r>
    </w:p>
    <w:p w14:paraId="2C4F4430" w14:textId="77777777" w:rsidR="00D624EE" w:rsidRP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термометрия при входе в место проведения олимпиады. 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температуры и признаков ОРВИ участники, организаторы, общественные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наблюдатели и другие лица, имеющие право находиться на площадке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не допускаются;</w:t>
      </w:r>
    </w:p>
    <w:p w14:paraId="77F7AC8B" w14:textId="77777777" w:rsidR="00D624EE" w:rsidRPr="00DE57D9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E57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</w:t>
      </w:r>
      <w:r w:rsidR="00D624EE" w:rsidRPr="00DE57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рассадка участников в локациях (аудиториях, залах, рекреациях) проведения</w:t>
      </w:r>
      <w:r w:rsidRPr="00DE57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D624EE" w:rsidRPr="00DE57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муниципального этапа олимпиады с соблюдением дистанции не менее 1,5 метров и</w:t>
      </w:r>
      <w:r w:rsidRPr="00DE57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D624EE" w:rsidRPr="00DE57D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требований, установленных территориальными органами Роспотребнадзора;</w:t>
      </w:r>
    </w:p>
    <w:p w14:paraId="73A338CB" w14:textId="77777777" w:rsidR="00D624EE" w:rsidRP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обязательное наличие и использование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организаторов, членов жюри и участников олимпиады.</w:t>
      </w:r>
    </w:p>
    <w:p w14:paraId="57C6BDF4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выявления у участника повышенной температуры или признаков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 он может по решению оргкомитета муниципального этапа олимпиады не быть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 до выполнения олимпиадных заданий по состоянию здоровья. В таком случае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или члены оргкомитета оформляют соответствующий акт в свободной форме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форме, предоставленной организатором.</w:t>
      </w:r>
    </w:p>
    <w:p w14:paraId="7E721D5E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муниципальном этапе олимпиады по </w:t>
      </w:r>
      <w:r w:rsidR="00BF43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итальянскому языку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допускаются:</w:t>
      </w:r>
    </w:p>
    <w:p w14:paraId="7ADD9648" w14:textId="77777777" w:rsidR="00D624EE" w:rsidRP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школьного этапа олимпиады текущего учебного года, набравшие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для участия в муниципальном этапе олимпиады количество баллов,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организатором муниципального этапа 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итальянскому языку по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классу;</w:t>
      </w:r>
    </w:p>
    <w:p w14:paraId="21DB412B" w14:textId="77777777" w:rsid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D624EE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победители и призёры муниципального этапа олимпиады предыдущего учебного</w:t>
      </w: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624EE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года, продолжающие освоение основных образовательных программ основного общего и</w:t>
      </w: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624EE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среднего общего образования.</w:t>
      </w:r>
    </w:p>
    <w:p w14:paraId="735FCF95" w14:textId="77777777" w:rsidR="00D51841" w:rsidRPr="00BF43B4" w:rsidRDefault="00D51841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518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3DAB737A" w14:textId="77777777" w:rsidR="00BF43B4" w:rsidRPr="00905E31" w:rsidRDefault="00BF43B4" w:rsidP="00BF4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муниципального этапа всероссийской олимпиады школьников предусматривается один день для проведения письменного тура. Это выполнение четырех заданий, как на школьном этапе (аудирование, лексико-грамматический тест, задания по лингвострановедению и чтению), плюс выполнение письменного творческого задания. </w:t>
      </w:r>
    </w:p>
    <w:p w14:paraId="7579DBF8" w14:textId="77777777" w:rsidR="00BF43B4" w:rsidRDefault="00BF43B4" w:rsidP="00BF43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82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 Перед началом соревнования организаторы, находящиеся в аудитории, должны ознакомить участников с порядком и требованиями к проведению олимпиады.</w:t>
      </w:r>
    </w:p>
    <w:p w14:paraId="5EF8B254" w14:textId="77777777" w:rsidR="00D624EE" w:rsidRPr="00BF43B4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прохождения в место проведения олимпиады, участнику необходимо</w:t>
      </w:r>
      <w:r w:rsidR="00886F8D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предъявить документ, удостоверяющий личность (паспорт), либо свидетельство о рождении</w:t>
      </w:r>
      <w:r w:rsidR="00886F8D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(для участников, не достигших 14-летнего возраста).</w:t>
      </w:r>
    </w:p>
    <w:p w14:paraId="05DE1676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организовать регистрацию участников олимпиады в отдельной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до входа в место проведения олимпиады, определенной оргкомитетом, либо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отведённом для этого помещении (коридор, рекреация) с соблюдением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санитарно-эпидемиологических норм.</w:t>
      </w:r>
    </w:p>
    <w:p w14:paraId="34106D75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олимпиады каждому участнику должно быть предоставлено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рабочее место, оборудованное с учетом требований к проведению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олимпиады.</w:t>
      </w:r>
    </w:p>
    <w:p w14:paraId="7543EB01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испытаний для участников должен быть проведен краткий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инструктаж, в ходе которого они должны быть проинформированы о продолжительности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справочных материалах, средствах связи и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электронно-вычислительной техники,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 к использованию во время проведения олимпиады, правилах поведения,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несогласия с выставленными баллами.</w:t>
      </w:r>
    </w:p>
    <w:p w14:paraId="499B8CD5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олимпиады участникам запрещается:</w:t>
      </w:r>
    </w:p>
    <w:p w14:paraId="6F76B0CD" w14:textId="77777777" w:rsidR="00D624EE" w:rsidRP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друг с другом, свободно перемещаться по локации (аудитории, залу,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 местности), меняться местами;</w:t>
      </w:r>
    </w:p>
    <w:p w14:paraId="3769981E" w14:textId="77777777" w:rsidR="00D624EE" w:rsidRPr="00BF43B4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D624EE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обмениваться любыми материалами и предметами, использовать справочные</w:t>
      </w: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624EE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материалы, средства связи и эл</w:t>
      </w:r>
      <w:r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ектронно-вычислительную технику</w:t>
      </w:r>
      <w:r w:rsidR="00D624EE" w:rsidRPr="00BF43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14:paraId="68FD8340" w14:textId="77777777" w:rsidR="00D624EE" w:rsidRP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покидать локацию (аудиторию) без разрешения организаторов или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оргкомитета.</w:t>
      </w:r>
    </w:p>
    <w:p w14:paraId="60A10B9C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установленных правил участники олимпиады удаляются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аудитории, а их работа аннулируется. В отношении удаленных участников составляется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который подписывается организаторами в аудитории и членами оргкомитета.</w:t>
      </w:r>
    </w:p>
    <w:p w14:paraId="1D4745F4" w14:textId="77777777" w:rsidR="00D624EE" w:rsidRPr="00BF43B4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BF43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Опоздание участников олимпиады и выход из локации (аудитории)</w:t>
      </w:r>
      <w:r w:rsidR="00886F8D" w:rsidRPr="00BF43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BF43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уважительной причине не дает им права на продление времени олимпиадного тура.</w:t>
      </w:r>
    </w:p>
    <w:p w14:paraId="525352CB" w14:textId="77777777" w:rsidR="00BF43B4" w:rsidRDefault="00D624EE" w:rsidP="00BF4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олимпиадных заданий участник олимпиады вправе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локацию (аудиторию) только по уважительной причине. При этом запрещается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олимпиадные задания (бланки заданий), черновики и бланки ответов.</w:t>
      </w:r>
      <w:r w:rsidR="00BF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B4" w:rsidRPr="007A2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учащегося.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14:paraId="619C1594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аудитории, где проводятся испытания, необходимо наличие часов.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и окончания олимпиадного тура фиксируется организатором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локации на информационном стенде (школьной доске).</w:t>
      </w:r>
    </w:p>
    <w:p w14:paraId="3BF4B4D2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во время проведения олимпиады должны сидеть по одному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за учебным столом (партой). Рассадка осуществляется таким образом, чтобы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 не могли видеть записи в работах других участников.</w:t>
      </w:r>
    </w:p>
    <w:p w14:paraId="35C99EE7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площадках проведения олимпиады вправе присутствовать представители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олимпиады, оргкомитета и жюри олимпиады, технические специалисты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необходимости), а также граждане, аккредитованные в качестве общественных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наблюдателей в порядке, установленном Министерством просвещения РФ.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на площадку проведения олимпиады общественным наблюдателям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предъявить членам оргкомитета документы, подтверждающие их полномочия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(удостоверение общественного наблюдателя, документ удостоверяющий личность).</w:t>
      </w:r>
    </w:p>
    <w:p w14:paraId="12E1C9C1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муниципального этапа олимпиады обеспечиваются:</w:t>
      </w:r>
    </w:p>
    <w:p w14:paraId="7B05AFAD" w14:textId="77777777" w:rsidR="00D624EE" w:rsidRP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черновиками (при необходимости);</w:t>
      </w:r>
    </w:p>
    <w:p w14:paraId="24317364" w14:textId="77777777" w:rsidR="00D624EE" w:rsidRP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заданиями, бланками (листами) ответов;</w:t>
      </w:r>
    </w:p>
    <w:p w14:paraId="18247A67" w14:textId="77777777" w:rsidR="00D624EE" w:rsidRDefault="00886F8D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 в соответствии с требованиями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итальянскому языку</w:t>
      </w:r>
      <w:r w:rsidR="00D624EE"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8884D" w14:textId="77777777" w:rsidR="00055A45" w:rsidRPr="00D624EE" w:rsidRDefault="00055A45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участников гелевыми или капиллярными ручками с чернилами черного цвета (для последующего сканирования письменных творческих заданий).</w:t>
      </w:r>
    </w:p>
    <w:p w14:paraId="0D11C55F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участники олимпиады под руководством организаторов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 заполняют титульный лист, который заполняется от руки разборчивым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почерком буквами русского алфавита. Время инструктажа и заполнения титульного листа не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во время выполнения работы.</w:t>
      </w:r>
    </w:p>
    <w:p w14:paraId="7DCD875A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титульных листов участникам олимпиады выдаются задания и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(листы) ответов.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могут выполняться участниками олимпиады на бланках ответов или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 (тетради или А4), выданных организаторами.</w:t>
      </w:r>
    </w:p>
    <w:p w14:paraId="50CE9097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минут и за 5 минут до времени окончания выполнения заданий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в локации (аудитории) необходимо сообщить участникам олимпиады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времени, оставшемся до завершения выполнения заданий.</w:t>
      </w:r>
    </w:p>
    <w:p w14:paraId="1F8DC54D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времени выполнения заданий по общеобразовательному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все листы бумаги, используемые участниками в качестве черновиков, должны быть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помечены словом «Черновик». Черновики сдаются организаторам и членами жюри не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проверяются, а также не подлежат кодированию членами оргкомитета.</w:t>
      </w:r>
    </w:p>
    <w:p w14:paraId="1CD6E9A6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(листы) ответов, черновики сдаются организаторам в локации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(аудитории). Организаторы в локации передают работы участников членам оргкомитета.</w:t>
      </w:r>
    </w:p>
    <w:p w14:paraId="7BCE5480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 работ осуществляется членами оргкомитета после выполнения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олимпиадных испытаний всеми участниками олимпиады.</w:t>
      </w:r>
    </w:p>
    <w:p w14:paraId="358CB27A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участников олимпиады не подлежат декодированию до окончания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всех работ.</w:t>
      </w:r>
    </w:p>
    <w:p w14:paraId="71A7D573" w14:textId="77777777" w:rsidR="00D624EE" w:rsidRPr="00D624EE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олимпиады, досрочно завершившие выполнение олимпиадных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могут сдать их организаторам в локации (аудитории) и покинуть место проведения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не дожидаясь завершения олимпиадного тура.</w:t>
      </w:r>
    </w:p>
    <w:p w14:paraId="4EB48288" w14:textId="77777777" w:rsidR="004207F2" w:rsidRDefault="00D624EE" w:rsidP="00D6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олимпиады, досрочно завершившие выполнение олимпиадных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и покинувшие место проведения олимпиады, не имеют права вернуться в локацию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(аудиторию) проведения олимпиады для выполнения заданий или внесения исправлений</w:t>
      </w:r>
      <w:r w:rsidR="0088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бланки (листы) ответов.</w:t>
      </w:r>
    </w:p>
    <w:p w14:paraId="7E0068A7" w14:textId="77777777" w:rsidR="00A6240E" w:rsidRDefault="00A6240E" w:rsidP="00A6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оргмоделью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D16AF">
        <w:rPr>
          <w:rFonts w:ascii="Times New Roman" w:hAnsi="Times New Roman" w:cs="Times New Roman"/>
          <w:sz w:val="28"/>
          <w:szCs w:val="28"/>
        </w:rPr>
        <w:t xml:space="preserve"> этапа, но не позднее двух рабочих дней после проведения процедуры ана</w:t>
      </w:r>
      <w:r>
        <w:rPr>
          <w:rFonts w:ascii="Times New Roman" w:hAnsi="Times New Roman" w:cs="Times New Roman"/>
          <w:sz w:val="28"/>
          <w:szCs w:val="28"/>
        </w:rPr>
        <w:t>лиза и показа работ участников.</w:t>
      </w:r>
    </w:p>
    <w:p w14:paraId="70BBD948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</w:t>
      </w:r>
      <w:r w:rsidRPr="00CD16AF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 организатор должен создать все необходимые условия для качественного и объективно</w:t>
      </w:r>
      <w:r>
        <w:rPr>
          <w:rFonts w:ascii="Times New Roman" w:hAnsi="Times New Roman" w:cs="Times New Roman"/>
          <w:sz w:val="28"/>
          <w:szCs w:val="28"/>
        </w:rPr>
        <w:t>го проведения данной процедуры.</w:t>
      </w:r>
    </w:p>
    <w:p w14:paraId="718BA0DB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16AF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форму подачи заявления на апелляцию определяет оргкомитет. </w:t>
      </w:r>
    </w:p>
    <w:p w14:paraId="14A6DB96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</w:t>
      </w:r>
      <w:r>
        <w:rPr>
          <w:rFonts w:ascii="Times New Roman" w:hAnsi="Times New Roman" w:cs="Times New Roman"/>
          <w:sz w:val="28"/>
          <w:szCs w:val="28"/>
        </w:rPr>
        <w:t>ющего этапа олимпиады.</w:t>
      </w:r>
    </w:p>
    <w:p w14:paraId="6042BDDE" w14:textId="77777777" w:rsidR="00BD7531" w:rsidRP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7531">
        <w:rPr>
          <w:rFonts w:ascii="Times New Roman" w:hAnsi="Times New Roman" w:cs="Times New Roman"/>
          <w:spacing w:val="-6"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14:paraId="7B7AC636" w14:textId="77777777" w:rsidR="00BD7531" w:rsidRP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D7531">
        <w:rPr>
          <w:rFonts w:ascii="Times New Roman" w:hAnsi="Times New Roman" w:cs="Times New Roman"/>
          <w:spacing w:val="-8"/>
          <w:sz w:val="28"/>
          <w:szCs w:val="28"/>
        </w:rPr>
        <w:t xml:space="preserve"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 w14:paraId="3012FA48" w14:textId="77777777" w:rsidR="00BD7531" w:rsidRP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7531">
        <w:rPr>
          <w:rFonts w:ascii="Times New Roman" w:hAnsi="Times New Roman" w:cs="Times New Roman"/>
          <w:spacing w:val="-6"/>
          <w:sz w:val="28"/>
          <w:szCs w:val="28"/>
        </w:rPr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63186EF3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</w:t>
      </w:r>
      <w:r>
        <w:rPr>
          <w:rFonts w:ascii="Times New Roman" w:hAnsi="Times New Roman" w:cs="Times New Roman"/>
          <w:sz w:val="28"/>
          <w:szCs w:val="28"/>
        </w:rPr>
        <w:t>и апелляции не рассматриваются.</w:t>
      </w:r>
    </w:p>
    <w:p w14:paraId="3B655577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14:paraId="398C935E" w14:textId="72034D72" w:rsidR="00BD7531" w:rsidRP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7531">
        <w:rPr>
          <w:rFonts w:ascii="Times New Roman" w:hAnsi="Times New Roman" w:cs="Times New Roman"/>
          <w:spacing w:val="-6"/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</w:t>
      </w:r>
    </w:p>
    <w:p w14:paraId="60FE4E85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17172833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6E6DE4DF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lastRenderedPageBreak/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</w:t>
      </w:r>
      <w:r>
        <w:rPr>
          <w:rFonts w:ascii="Times New Roman" w:hAnsi="Times New Roman" w:cs="Times New Roman"/>
          <w:sz w:val="28"/>
          <w:szCs w:val="28"/>
        </w:rPr>
        <w:t>яции по существу не проводится.</w:t>
      </w:r>
    </w:p>
    <w:p w14:paraId="08F22FA2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Время работы апелляционной комиссии регламентируется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16AF">
        <w:rPr>
          <w:rFonts w:ascii="Times New Roman" w:hAnsi="Times New Roman" w:cs="Times New Roman"/>
          <w:sz w:val="28"/>
          <w:szCs w:val="28"/>
        </w:rPr>
        <w:t>технологической моделью соответствующего этапа, а также спецификой каждого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предмета.</w:t>
      </w:r>
    </w:p>
    <w:p w14:paraId="4E1A0DA0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Апелляционная комиссия может принять следующие решения:</w:t>
      </w:r>
    </w:p>
    <w:p w14:paraId="5889A0AB" w14:textId="77777777" w:rsidR="00794F1E" w:rsidRDefault="00324B62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531" w:rsidRPr="00CD16AF">
        <w:rPr>
          <w:rFonts w:ascii="Times New Roman" w:hAnsi="Times New Roman" w:cs="Times New Roman"/>
          <w:sz w:val="28"/>
          <w:szCs w:val="28"/>
        </w:rPr>
        <w:t xml:space="preserve"> отклонить апелляцию, сохранив количество баллов;</w:t>
      </w:r>
    </w:p>
    <w:p w14:paraId="32E5AF64" w14:textId="77777777" w:rsidR="00794F1E" w:rsidRDefault="00324B62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531" w:rsidRPr="00CD16AF">
        <w:rPr>
          <w:rFonts w:ascii="Times New Roman" w:hAnsi="Times New Roman" w:cs="Times New Roman"/>
          <w:sz w:val="28"/>
          <w:szCs w:val="28"/>
        </w:rPr>
        <w:t xml:space="preserve"> удовлетворить апелляцию с понижением количества баллов;</w:t>
      </w:r>
    </w:p>
    <w:p w14:paraId="30865F0E" w14:textId="77777777" w:rsidR="00794F1E" w:rsidRDefault="00324B62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531" w:rsidRPr="00CD16AF">
        <w:rPr>
          <w:rFonts w:ascii="Times New Roman" w:hAnsi="Times New Roman" w:cs="Times New Roman"/>
          <w:sz w:val="28"/>
          <w:szCs w:val="28"/>
        </w:rPr>
        <w:t xml:space="preserve"> удовлетворить апелляцию с </w:t>
      </w:r>
      <w:r w:rsidR="00794F1E">
        <w:rPr>
          <w:rFonts w:ascii="Times New Roman" w:hAnsi="Times New Roman" w:cs="Times New Roman"/>
          <w:sz w:val="28"/>
          <w:szCs w:val="28"/>
        </w:rPr>
        <w:t>повышением количества баллов.</w:t>
      </w:r>
    </w:p>
    <w:p w14:paraId="2DF959C1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Апелляционная комиссия по итогам проведения апелляции информирует участнико</w:t>
      </w:r>
      <w:r w:rsidR="00794F1E">
        <w:rPr>
          <w:rFonts w:ascii="Times New Roman" w:hAnsi="Times New Roman" w:cs="Times New Roman"/>
          <w:sz w:val="28"/>
          <w:szCs w:val="28"/>
        </w:rPr>
        <w:t>в олимпиады о принятом решении.</w:t>
      </w:r>
    </w:p>
    <w:p w14:paraId="51F50765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Решение апелляционной к</w:t>
      </w:r>
      <w:r w:rsidR="00794F1E">
        <w:rPr>
          <w:rFonts w:ascii="Times New Roman" w:hAnsi="Times New Roman" w:cs="Times New Roman"/>
          <w:sz w:val="28"/>
          <w:szCs w:val="28"/>
        </w:rPr>
        <w:t xml:space="preserve">омиссии является окончательным и </w:t>
      </w:r>
      <w:r w:rsidRPr="00CD16AF">
        <w:rPr>
          <w:rFonts w:ascii="Times New Roman" w:hAnsi="Times New Roman" w:cs="Times New Roman"/>
          <w:sz w:val="28"/>
          <w:szCs w:val="28"/>
        </w:rPr>
        <w:t>оформля</w:t>
      </w:r>
      <w:r w:rsidR="00794F1E">
        <w:rPr>
          <w:rFonts w:ascii="Times New Roman" w:hAnsi="Times New Roman" w:cs="Times New Roman"/>
          <w:sz w:val="28"/>
          <w:szCs w:val="28"/>
        </w:rPr>
        <w:t>е</w:t>
      </w:r>
      <w:r w:rsidRPr="00CD16AF">
        <w:rPr>
          <w:rFonts w:ascii="Times New Roman" w:hAnsi="Times New Roman" w:cs="Times New Roman"/>
          <w:sz w:val="28"/>
          <w:szCs w:val="28"/>
        </w:rPr>
        <w:t>тся протоколами по уст</w:t>
      </w:r>
      <w:r w:rsidR="00794F1E">
        <w:rPr>
          <w:rFonts w:ascii="Times New Roman" w:hAnsi="Times New Roman" w:cs="Times New Roman"/>
          <w:sz w:val="28"/>
          <w:szCs w:val="28"/>
        </w:rPr>
        <w:t>ановленной организатором форме.</w:t>
      </w:r>
    </w:p>
    <w:p w14:paraId="40299611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 w14:paraId="166EE4FE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</w:t>
      </w:r>
      <w:r w:rsidR="00794F1E">
        <w:rPr>
          <w:rFonts w:ascii="Times New Roman" w:hAnsi="Times New Roman" w:cs="Times New Roman"/>
          <w:sz w:val="28"/>
          <w:szCs w:val="28"/>
        </w:rPr>
        <w:t>.</w:t>
      </w:r>
    </w:p>
    <w:p w14:paraId="37539D72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В случаях отсутствия апелляций председатель жюри подводит итоги по протоколу предварительных результатов.</w:t>
      </w:r>
    </w:p>
    <w:p w14:paraId="1DCBE898" w14:textId="77777777" w:rsidR="00794F1E" w:rsidRPr="00A6240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240E">
        <w:rPr>
          <w:rFonts w:ascii="Times New Roman" w:hAnsi="Times New Roman" w:cs="Times New Roman"/>
          <w:spacing w:val="-6"/>
          <w:sz w:val="28"/>
          <w:szCs w:val="28"/>
        </w:rPr>
        <w:t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</w:t>
      </w:r>
      <w:r w:rsidR="00794F1E" w:rsidRPr="00A6240E">
        <w:rPr>
          <w:rFonts w:ascii="Times New Roman" w:hAnsi="Times New Roman" w:cs="Times New Roman"/>
          <w:spacing w:val="-6"/>
          <w:sz w:val="28"/>
          <w:szCs w:val="28"/>
        </w:rPr>
        <w:t>сновании протокола оргкомитета.</w:t>
      </w:r>
    </w:p>
    <w:p w14:paraId="32A6E251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14:paraId="474501C3" w14:textId="77777777" w:rsidR="00794F1E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</w:t>
      </w:r>
      <w:r w:rsidR="00794F1E">
        <w:rPr>
          <w:rFonts w:ascii="Times New Roman" w:hAnsi="Times New Roman" w:cs="Times New Roman"/>
          <w:sz w:val="28"/>
          <w:szCs w:val="28"/>
        </w:rPr>
        <w:t>итальянскому языку.</w:t>
      </w:r>
    </w:p>
    <w:p w14:paraId="3D61627E" w14:textId="77777777" w:rsidR="00BD7531" w:rsidRDefault="00BD7531" w:rsidP="00BD7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5C0C4EA5" w14:textId="77777777" w:rsidR="00DE57D9" w:rsidRDefault="00DE57D9" w:rsidP="00F54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31E5BC" w14:textId="77777777" w:rsidR="00A86CF9" w:rsidRPr="00F548F8" w:rsidRDefault="00A86CF9" w:rsidP="00F54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48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ФУНКЦИИ ЖЮРИ.</w:t>
      </w:r>
    </w:p>
    <w:p w14:paraId="18473650" w14:textId="77777777" w:rsidR="00A86CF9" w:rsidRPr="00F548F8" w:rsidRDefault="00A86CF9" w:rsidP="00F548F8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548F8">
        <w:rPr>
          <w:b/>
          <w:color w:val="000000"/>
          <w:sz w:val="28"/>
          <w:szCs w:val="28"/>
        </w:rPr>
        <w:t>Жюри олимпиады:</w:t>
      </w:r>
    </w:p>
    <w:p w14:paraId="7EFB6CCE" w14:textId="77777777" w:rsidR="004207F2" w:rsidRDefault="00324B62" w:rsidP="0042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68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F2" w:rsidRP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оценивание выполненных олимпиадных работ;</w:t>
      </w:r>
    </w:p>
    <w:p w14:paraId="0E8A218F" w14:textId="77777777" w:rsidR="004207F2" w:rsidRDefault="00324B62" w:rsidP="0042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F2" w:rsidRP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анализ олимпиадных заданий и их решений, показ выполненных олимпиадных работ в соответствии с Порядком и оргмоделью этапа олимпиады;</w:t>
      </w:r>
    </w:p>
    <w:p w14:paraId="64363534" w14:textId="77777777" w:rsidR="004207F2" w:rsidRDefault="00324B62" w:rsidP="0042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207F2" w:rsidRP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14:paraId="0EA3E5F5" w14:textId="77777777" w:rsidR="004207F2" w:rsidRDefault="00324B62" w:rsidP="0042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F2" w:rsidRP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организатору протокол жюри, подписанный председателем и секретарем жюри по соответствующему общеобразовательному предмету с результатами олимпиады, оформленными в виде рейтинговой таблицы;</w:t>
      </w:r>
    </w:p>
    <w:p w14:paraId="40B9A838" w14:textId="77777777" w:rsidR="004207F2" w:rsidRDefault="00324B62" w:rsidP="0042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F2" w:rsidRP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организатору аналитический отчёт о результатах выполнения олимпиадных заданий, подписанный председателем жюри;</w:t>
      </w:r>
    </w:p>
    <w:p w14:paraId="2D77395F" w14:textId="77777777" w:rsidR="004207F2" w:rsidRDefault="00324B62" w:rsidP="0042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07F2" w:rsidRP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передает данные в оргкомитет для заполнения соответствующих баз данных олимпиады.</w:t>
      </w:r>
    </w:p>
    <w:p w14:paraId="51E0C0DC" w14:textId="77777777" w:rsidR="004207F2" w:rsidRDefault="004207F2" w:rsidP="00420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работы жюри и рейтинговые таблицы направляются по форме, определённой организатором (электронная форма, скан-копии, письменная форма и т.п.). </w:t>
      </w:r>
    </w:p>
    <w:p w14:paraId="36539F79" w14:textId="77777777" w:rsidR="00834D49" w:rsidRPr="00834D49" w:rsidRDefault="00834D49" w:rsidP="00834D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49">
        <w:rPr>
          <w:rFonts w:ascii="Times New Roman" w:hAnsi="Times New Roman" w:cs="Times New Roman"/>
          <w:b/>
          <w:sz w:val="28"/>
          <w:szCs w:val="28"/>
        </w:rPr>
        <w:t>Процедура проверки</w:t>
      </w:r>
      <w:r w:rsidR="00A6240E">
        <w:rPr>
          <w:rFonts w:ascii="Times New Roman" w:hAnsi="Times New Roman" w:cs="Times New Roman"/>
          <w:b/>
          <w:sz w:val="28"/>
          <w:szCs w:val="28"/>
        </w:rPr>
        <w:t>, анализа и показа работ.</w:t>
      </w:r>
    </w:p>
    <w:p w14:paraId="4119BFD8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Число членов жюри муниципального этап</w:t>
      </w:r>
      <w:r w:rsidR="00BD7531">
        <w:rPr>
          <w:rFonts w:ascii="Times New Roman" w:hAnsi="Times New Roman" w:cs="Times New Roman"/>
          <w:sz w:val="28"/>
          <w:szCs w:val="28"/>
        </w:rPr>
        <w:t>а</w:t>
      </w:r>
      <w:r w:rsidRPr="00CD16AF">
        <w:rPr>
          <w:rFonts w:ascii="Times New Roman" w:hAnsi="Times New Roman" w:cs="Times New Roman"/>
          <w:sz w:val="28"/>
          <w:szCs w:val="28"/>
        </w:rPr>
        <w:t xml:space="preserve"> олимпиады со</w:t>
      </w:r>
      <w:r w:rsidR="00BD7531">
        <w:rPr>
          <w:rFonts w:ascii="Times New Roman" w:hAnsi="Times New Roman" w:cs="Times New Roman"/>
          <w:sz w:val="28"/>
          <w:szCs w:val="28"/>
        </w:rPr>
        <w:t>ставляет не менее пяти человек.</w:t>
      </w:r>
    </w:p>
    <w:p w14:paraId="13E1A7F9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</w:t>
      </w:r>
      <w:r w:rsidR="00BD7531">
        <w:rPr>
          <w:rFonts w:ascii="Times New Roman" w:hAnsi="Times New Roman" w:cs="Times New Roman"/>
          <w:sz w:val="28"/>
          <w:szCs w:val="28"/>
        </w:rPr>
        <w:t>ы по данному туру аннулируется.</w:t>
      </w:r>
    </w:p>
    <w:p w14:paraId="52F5C184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Кодированные работы участников олимпиады передаются жюри муниципального этапа олимпиады.</w:t>
      </w:r>
    </w:p>
    <w:p w14:paraId="390DB86D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</w:t>
      </w:r>
      <w:r w:rsidR="00BD7531">
        <w:rPr>
          <w:rFonts w:ascii="Times New Roman" w:hAnsi="Times New Roman" w:cs="Times New Roman"/>
          <w:sz w:val="28"/>
          <w:szCs w:val="28"/>
        </w:rPr>
        <w:t>.</w:t>
      </w:r>
    </w:p>
    <w:p w14:paraId="5E68EE69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Жюри не проверяет и не оценивает работы, выполненные на листах, помеченных как «Черновик».</w:t>
      </w:r>
    </w:p>
    <w:p w14:paraId="7A8F108D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Проверку выполненных олимпиадных работ участников рекомендуется проводить не менее чем двумя членами жюри.</w:t>
      </w:r>
    </w:p>
    <w:p w14:paraId="5D7AEC54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4FC93D23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14:paraId="763B53C2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</w:t>
      </w:r>
    </w:p>
    <w:p w14:paraId="5D0936D5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lastRenderedPageBreak/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14:paraId="45895EDF" w14:textId="77777777" w:rsidR="00BD7531" w:rsidRPr="00794F1E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4F1E">
        <w:rPr>
          <w:rFonts w:ascii="Times New Roman" w:hAnsi="Times New Roman" w:cs="Times New Roman"/>
          <w:spacing w:val="-6"/>
          <w:sz w:val="28"/>
          <w:szCs w:val="28"/>
        </w:rPr>
        <w:t>После проведения процедуры апелляции жюри олимпиады в рейтинговую таблицу вносятся изменения результатов участников олимпиады.</w:t>
      </w:r>
    </w:p>
    <w:p w14:paraId="42097484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</w:t>
      </w:r>
      <w:r w:rsidR="00BD7531">
        <w:rPr>
          <w:rFonts w:ascii="Times New Roman" w:hAnsi="Times New Roman" w:cs="Times New Roman"/>
          <w:sz w:val="28"/>
          <w:szCs w:val="28"/>
        </w:rPr>
        <w:t>мационном ресурсе организатора.</w:t>
      </w:r>
    </w:p>
    <w:p w14:paraId="7FC7CE2E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</w:t>
      </w:r>
      <w:r w:rsidR="00794F1E">
        <w:rPr>
          <w:rFonts w:ascii="Times New Roman" w:hAnsi="Times New Roman" w:cs="Times New Roman"/>
          <w:sz w:val="28"/>
          <w:szCs w:val="28"/>
        </w:rPr>
        <w:t xml:space="preserve"> работ в одном пункте проверки.</w:t>
      </w:r>
    </w:p>
    <w:p w14:paraId="2F3DBFEF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Анализ заданий и их решений проходит в сроки, установленные оргкомитетом муниципального этапа, но не </w:t>
      </w:r>
      <w:r w:rsidR="00794F1E" w:rsidRPr="00CD16AF">
        <w:rPr>
          <w:rFonts w:ascii="Times New Roman" w:hAnsi="Times New Roman" w:cs="Times New Roman"/>
          <w:sz w:val="28"/>
          <w:szCs w:val="28"/>
        </w:rPr>
        <w:t>позднее,</w:t>
      </w:r>
      <w:r w:rsidRPr="00CD16AF">
        <w:rPr>
          <w:rFonts w:ascii="Times New Roman" w:hAnsi="Times New Roman" w:cs="Times New Roman"/>
          <w:sz w:val="28"/>
          <w:szCs w:val="28"/>
        </w:rPr>
        <w:t xml:space="preserve"> чем 7 календарных </w:t>
      </w:r>
      <w:r w:rsidR="00BD7531">
        <w:rPr>
          <w:rFonts w:ascii="Times New Roman" w:hAnsi="Times New Roman" w:cs="Times New Roman"/>
          <w:sz w:val="28"/>
          <w:szCs w:val="28"/>
        </w:rPr>
        <w:t>дней после окончания олимпиады.</w:t>
      </w:r>
    </w:p>
    <w:p w14:paraId="6EF90C2A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>По решению организатора анализ заданий и их решений может проводиться централизованно или с использованием информацион</w:t>
      </w:r>
      <w:r w:rsidR="00BD7531"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14:paraId="63548704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Анализ заданий и их решений осуществляют члены жюри муниципального этапа олимпиады. </w:t>
      </w:r>
    </w:p>
    <w:p w14:paraId="3CCC83B0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 </w:t>
      </w:r>
    </w:p>
    <w:p w14:paraId="0CE4CB9C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14:paraId="4063DCE3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 w14:paraId="521DD9AA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Показ работ осуществляется в сроки, уставленные оргкомитетом, но не </w:t>
      </w:r>
      <w:r w:rsidR="00794F1E" w:rsidRPr="00CD16AF">
        <w:rPr>
          <w:rFonts w:ascii="Times New Roman" w:hAnsi="Times New Roman" w:cs="Times New Roman"/>
          <w:sz w:val="28"/>
          <w:szCs w:val="28"/>
        </w:rPr>
        <w:t>позднее,</w:t>
      </w:r>
      <w:r w:rsidRPr="00CD16AF">
        <w:rPr>
          <w:rFonts w:ascii="Times New Roman" w:hAnsi="Times New Roman" w:cs="Times New Roman"/>
          <w:sz w:val="28"/>
          <w:szCs w:val="28"/>
        </w:rPr>
        <w:t xml:space="preserve"> чем семь календарных дней после окончания олимпиады. </w:t>
      </w:r>
    </w:p>
    <w:p w14:paraId="5E34297F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Показ осуществляется после проведения процедуры анализа решений заданий муниципального этапа олимпиады. </w:t>
      </w:r>
    </w:p>
    <w:p w14:paraId="1228C5B5" w14:textId="77777777" w:rsidR="00BD7531" w:rsidRPr="00794F1E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4F1E">
        <w:rPr>
          <w:rFonts w:ascii="Times New Roman" w:hAnsi="Times New Roman" w:cs="Times New Roman"/>
          <w:spacing w:val="-6"/>
          <w:sz w:val="28"/>
          <w:szCs w:val="28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</w:t>
      </w:r>
      <w:r w:rsidR="00BD7531" w:rsidRPr="00794F1E">
        <w:rPr>
          <w:rFonts w:ascii="Times New Roman" w:hAnsi="Times New Roman" w:cs="Times New Roman"/>
          <w:spacing w:val="-6"/>
          <w:sz w:val="28"/>
          <w:szCs w:val="28"/>
        </w:rPr>
        <w:t>достигших 14-летнего возраста).</w:t>
      </w:r>
    </w:p>
    <w:p w14:paraId="413558B1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</w:t>
      </w:r>
    </w:p>
    <w:p w14:paraId="36985106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Присутствующим лицам, во время показа запрещено выносить работы участников олимпиады из локации (аудитории), выполнять её фото- и видеофиксацию, делать на олимпиадной работе какие-либо пометки. </w:t>
      </w:r>
    </w:p>
    <w:p w14:paraId="0C691B0A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lastRenderedPageBreak/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14:paraId="373F0987" w14:textId="77777777" w:rsidR="00BD7531" w:rsidRDefault="00CD16AF" w:rsidP="0083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AF">
        <w:rPr>
          <w:rFonts w:ascii="Times New Roman" w:hAnsi="Times New Roman" w:cs="Times New Roman"/>
          <w:sz w:val="28"/>
          <w:szCs w:val="28"/>
        </w:rPr>
        <w:t xml:space="preserve">Во время показа выполненных олимпиадных работ жюри не вправе изменять баллы, выставленные при проверке олимпиадных заданий. </w:t>
      </w:r>
    </w:p>
    <w:p w14:paraId="085D510B" w14:textId="77777777" w:rsidR="00A86CF9" w:rsidRPr="00F548F8" w:rsidRDefault="00A86CF9" w:rsidP="00F548F8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54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ТУРОВ ПО КЛАССАМ И ПРИНЦИПЫ СОСТАВЛЕНИЯ ОЛИМПИАДНЫХ ЗАДАНИЙ</w:t>
      </w:r>
      <w:r w:rsidRPr="00F5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8">
        <w:rPr>
          <w:rFonts w:ascii="Times New Roman" w:hAnsi="Times New Roman" w:cs="Times New Roman"/>
          <w:sz w:val="28"/>
          <w:szCs w:val="28"/>
        </w:rPr>
        <w:t>И ФОРМИРОВАНИЯ КОМПЛЕКТОВ ОЛИМПИАДНЫХ ЗАДАНИЙ</w:t>
      </w:r>
      <w:r w:rsidRPr="00F54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FAD408" w14:textId="77777777" w:rsidR="00206221" w:rsidRPr="00794F1E" w:rsidRDefault="004C6678" w:rsidP="00F548F8">
      <w:pPr>
        <w:pStyle w:val="a4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794F1E">
        <w:rPr>
          <w:spacing w:val="-2"/>
          <w:sz w:val="28"/>
          <w:szCs w:val="28"/>
        </w:rPr>
        <w:t>Муниципальны</w:t>
      </w:r>
      <w:r w:rsidR="008C1591" w:rsidRPr="00794F1E">
        <w:rPr>
          <w:spacing w:val="-2"/>
          <w:sz w:val="28"/>
          <w:szCs w:val="28"/>
        </w:rPr>
        <w:t>й</w:t>
      </w:r>
      <w:r w:rsidR="00C67CA5" w:rsidRPr="00794F1E">
        <w:rPr>
          <w:spacing w:val="-2"/>
          <w:sz w:val="28"/>
          <w:szCs w:val="28"/>
        </w:rPr>
        <w:t xml:space="preserve"> этап Всероссийской олимпиады по итальянскому языку проводится с использованием единого комплекта заданий для каждой группы участников. </w:t>
      </w:r>
      <w:r w:rsidR="00D51841" w:rsidRPr="00D51841">
        <w:rPr>
          <w:spacing w:val="-2"/>
          <w:sz w:val="28"/>
          <w:szCs w:val="28"/>
        </w:rPr>
        <w:t xml:space="preserve">Муниципальный этап олимпиады проводится по заданиям, разработанным для </w:t>
      </w:r>
      <w:r w:rsidR="00D51841">
        <w:rPr>
          <w:spacing w:val="-2"/>
          <w:sz w:val="28"/>
          <w:szCs w:val="28"/>
        </w:rPr>
        <w:t>8</w:t>
      </w:r>
      <w:r w:rsidR="00D51841" w:rsidRPr="00D51841">
        <w:rPr>
          <w:spacing w:val="-2"/>
          <w:sz w:val="28"/>
          <w:szCs w:val="28"/>
        </w:rPr>
        <w:t>–11 классов</w:t>
      </w:r>
      <w:r w:rsidR="00C67CA5" w:rsidRPr="00794F1E">
        <w:rPr>
          <w:spacing w:val="-2"/>
          <w:sz w:val="28"/>
          <w:szCs w:val="28"/>
        </w:rPr>
        <w:t>, учитывая разницу в подготовке и языковой и речевой компетенциях обучающихся. Для каждой из указанных групп рекомендуется подготовить отдельный комплект заданий с возрастающей степенью сложности от группы к группе, однако каждый комплект должен включать все виды заданий Всерос</w:t>
      </w:r>
      <w:r w:rsidR="00206221" w:rsidRPr="00794F1E">
        <w:rPr>
          <w:spacing w:val="-2"/>
          <w:sz w:val="28"/>
          <w:szCs w:val="28"/>
        </w:rPr>
        <w:t>сийской олимпиады.</w:t>
      </w:r>
    </w:p>
    <w:p w14:paraId="77A52A38" w14:textId="77777777" w:rsidR="00D51841" w:rsidRDefault="00D51841" w:rsidP="00D518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51841">
        <w:rPr>
          <w:rFonts w:ascii="Times New Roman" w:hAnsi="Times New Roman" w:cs="Times New Roman"/>
          <w:spacing w:val="-10"/>
          <w:sz w:val="28"/>
          <w:szCs w:val="28"/>
        </w:rPr>
        <w:t>Муниципальный этап олимпиады состоит из одного письменного тура индивидуальных состязаний участников. Длительность письменного тура составляет: 8 класс – 2 часа (120 минут); 9 класс – 2 часа (120 минут); 10 класс – 3 часа (180 минут); 11 класс – 3 часа (180 минут). Участники делятся на возрастные группы – 8-9 классы, 10-11 классы.</w:t>
      </w:r>
    </w:p>
    <w:p w14:paraId="1651952A" w14:textId="77777777" w:rsidR="00055A45" w:rsidRDefault="00D51841" w:rsidP="00D518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51841">
        <w:rPr>
          <w:rFonts w:ascii="Times New Roman" w:hAnsi="Times New Roman" w:cs="Times New Roman"/>
          <w:spacing w:val="-10"/>
          <w:sz w:val="28"/>
          <w:szCs w:val="28"/>
        </w:rPr>
        <w:t>Для проведения письменного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52D4389C" w14:textId="77777777" w:rsidR="00D51841" w:rsidRDefault="00D51841" w:rsidP="00D518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51841">
        <w:rPr>
          <w:rFonts w:ascii="Times New Roman" w:hAnsi="Times New Roman" w:cs="Times New Roman"/>
          <w:spacing w:val="-10"/>
          <w:sz w:val="28"/>
          <w:szCs w:val="28"/>
        </w:rPr>
        <w:t>Расчет числа аудиторий определяется числом участников и посадочных мест в аудиториях. Проведению теоретического тура предшествует краткий инструктаж участников о правилах участия в олимпиаде.</w:t>
      </w:r>
    </w:p>
    <w:p w14:paraId="328C9609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 xml:space="preserve">Одним из наиболее сложных конкурсов на олимпиаде является </w:t>
      </w:r>
      <w:r w:rsidRPr="00324B62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r w:rsidRPr="00324B62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связано с тем, что аудитивные навыки вырабатываются у школьников достаточно долго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формируются с опозданием относительно других языковых и речевых компетенций.</w:t>
      </w:r>
    </w:p>
    <w:p w14:paraId="5664972F" w14:textId="77777777" w:rsidR="00324B62" w:rsidRPr="00C135E5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135E5">
        <w:rPr>
          <w:rFonts w:ascii="Times New Roman" w:hAnsi="Times New Roman" w:cs="Times New Roman"/>
          <w:spacing w:val="-8"/>
          <w:sz w:val="28"/>
          <w:szCs w:val="28"/>
        </w:rPr>
        <w:t>Поэтому при составлении этого задания необходимо ориентироваться на то, что участники олимпиады должны в основном понимать на слух выдержанное в естественном темпе сообщение повседневного или бытового характера, связанное с молодежной тематикой. При этом они должны уметь выделять главную и второстепенную информацию в предъявленной им аудиозаписи.</w:t>
      </w:r>
    </w:p>
    <w:p w14:paraId="6C08BD97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Поиск аутентичных материалов для этого задания целесообразно вести на сайтах,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в которых можно обнаружить различные аудиофайлы с небольшими (до 2–3 минут)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радиопередачами, интервью, репортажами. Не следует при этом увлекаться длительными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сюжетами. Для учащихся 8–9 классов достаточно аудиофрагмента до 2 минут звучания.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Учащиеся 10–11 классов могут прослушать аудиотекст длительностью до 3 минут.</w:t>
      </w:r>
    </w:p>
    <w:p w14:paraId="265E29B1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lastRenderedPageBreak/>
        <w:t>Задание по аудированию обычно включает две части: в первой необходимо определить,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верно (</w:t>
      </w:r>
      <w:r w:rsidRPr="00324B62">
        <w:rPr>
          <w:rFonts w:ascii="Times New Roman" w:hAnsi="Times New Roman" w:cs="Times New Roman"/>
          <w:i/>
          <w:sz w:val="28"/>
          <w:szCs w:val="28"/>
        </w:rPr>
        <w:t>vero</w:t>
      </w:r>
      <w:r w:rsidRPr="00324B62">
        <w:rPr>
          <w:rFonts w:ascii="Times New Roman" w:hAnsi="Times New Roman" w:cs="Times New Roman"/>
          <w:sz w:val="28"/>
          <w:szCs w:val="28"/>
        </w:rPr>
        <w:t>) или неверно (</w:t>
      </w:r>
      <w:r w:rsidRPr="00324B62">
        <w:rPr>
          <w:rFonts w:ascii="Times New Roman" w:hAnsi="Times New Roman" w:cs="Times New Roman"/>
          <w:i/>
          <w:sz w:val="28"/>
          <w:szCs w:val="28"/>
        </w:rPr>
        <w:t>falso</w:t>
      </w:r>
      <w:r w:rsidRPr="00324B62">
        <w:rPr>
          <w:rFonts w:ascii="Times New Roman" w:hAnsi="Times New Roman" w:cs="Times New Roman"/>
          <w:sz w:val="28"/>
          <w:szCs w:val="28"/>
        </w:rPr>
        <w:t>) данное высказывание, относящееся к аудиотексту. Всего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вопросов для всех возрастных групп. Во второй части предлагаются вопросы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аудиотекста с тремя вариантами ответа к ним. Всего 8 вопросов для всех возрастных групп.</w:t>
      </w:r>
    </w:p>
    <w:p w14:paraId="05722B12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Необходимо непременно дать время участникам познакомиться с заданием до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прослушивания, предоставить им возможность обдумать варианты после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прослушивания, а затем предъявить аудиотекст повторно. После окончания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участникам школьного этапа предоставляется время для переноса ответов в бланки ответа.</w:t>
      </w:r>
    </w:p>
    <w:p w14:paraId="07EAF4C2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62">
        <w:rPr>
          <w:rFonts w:ascii="Times New Roman" w:hAnsi="Times New Roman" w:cs="Times New Roman"/>
          <w:i/>
          <w:sz w:val="28"/>
          <w:szCs w:val="28"/>
        </w:rPr>
        <w:t>Это задание может быть оценено максимально в 15 баллов во всех возрастных группах.</w:t>
      </w:r>
    </w:p>
    <w:p w14:paraId="5BBC7830" w14:textId="77777777" w:rsidR="00324B62" w:rsidRPr="00C135E5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5E5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задания для конкурса </w:t>
      </w:r>
      <w:r w:rsidRPr="00C135E5">
        <w:rPr>
          <w:rFonts w:ascii="Times New Roman" w:hAnsi="Times New Roman" w:cs="Times New Roman"/>
          <w:b/>
          <w:i/>
          <w:spacing w:val="-4"/>
          <w:sz w:val="28"/>
          <w:szCs w:val="28"/>
        </w:rPr>
        <w:t>Лексико-грамматический тест</w:t>
      </w:r>
      <w:r w:rsidRPr="00C135E5">
        <w:rPr>
          <w:rFonts w:ascii="Times New Roman" w:hAnsi="Times New Roman" w:cs="Times New Roman"/>
          <w:spacing w:val="-4"/>
          <w:sz w:val="28"/>
          <w:szCs w:val="28"/>
        </w:rPr>
        <w:t xml:space="preserve"> в первую очередь имеет целью проверить лексические и грамматические умения и навыки участников олимпиады, их способность узнавать и понимать основные лексико-грамматические единицы итальянского языка в письменном тексте, а также умение выбирать, распознавать и использовать нужные лексико-грамматические единицы, адекватные коммуникативной задаче (или ситуации общения). Эти компетенции проверяются непременно на целостных текстах, в которые при составлении задания вносятся пропуски.</w:t>
      </w:r>
    </w:p>
    <w:p w14:paraId="685BAEBD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 xml:space="preserve">В целом предлагается заполнить </w:t>
      </w:r>
      <w:r w:rsidRPr="00324B62">
        <w:rPr>
          <w:rFonts w:ascii="Times New Roman" w:hAnsi="Times New Roman" w:cs="Times New Roman"/>
          <w:i/>
          <w:sz w:val="28"/>
          <w:szCs w:val="28"/>
        </w:rPr>
        <w:t>20 пропусков</w:t>
      </w:r>
      <w:r w:rsidRPr="00324B62">
        <w:rPr>
          <w:rFonts w:ascii="Times New Roman" w:hAnsi="Times New Roman" w:cs="Times New Roman"/>
          <w:sz w:val="28"/>
          <w:szCs w:val="28"/>
        </w:rPr>
        <w:t xml:space="preserve"> в оригинальном тексте.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олимпиады должны внести в талон ответов подходящие по смыслу формы, выбрав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из предложенных вариантов (</w:t>
      </w:r>
      <w:r w:rsidRPr="00324B62">
        <w:rPr>
          <w:rFonts w:ascii="Times New Roman" w:hAnsi="Times New Roman" w:cs="Times New Roman"/>
          <w:i/>
          <w:sz w:val="28"/>
          <w:szCs w:val="28"/>
        </w:rPr>
        <w:t>a, b, c</w:t>
      </w:r>
      <w:r w:rsidRPr="00324B62">
        <w:rPr>
          <w:rFonts w:ascii="Times New Roman" w:hAnsi="Times New Roman" w:cs="Times New Roman"/>
          <w:sz w:val="28"/>
          <w:szCs w:val="28"/>
        </w:rPr>
        <w:t>).</w:t>
      </w:r>
    </w:p>
    <w:p w14:paraId="204B78AE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62">
        <w:rPr>
          <w:rFonts w:ascii="Times New Roman" w:hAnsi="Times New Roman" w:cs="Times New Roman"/>
          <w:i/>
          <w:sz w:val="28"/>
          <w:szCs w:val="28"/>
        </w:rPr>
        <w:t>Это задание может быть оценено максимально в 20 баллов.</w:t>
      </w:r>
    </w:p>
    <w:p w14:paraId="0A6173E5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b/>
          <w:i/>
          <w:sz w:val="28"/>
          <w:szCs w:val="28"/>
        </w:rPr>
        <w:t>Лингвострановедческая викторина</w:t>
      </w:r>
      <w:r w:rsidRPr="00324B62">
        <w:rPr>
          <w:rFonts w:ascii="Times New Roman" w:hAnsi="Times New Roman" w:cs="Times New Roman"/>
          <w:sz w:val="28"/>
          <w:szCs w:val="28"/>
        </w:rPr>
        <w:t xml:space="preserve"> предусматривает выбор одного из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 xml:space="preserve">вариантов ответов на </w:t>
      </w:r>
      <w:r w:rsidRPr="00324B62">
        <w:rPr>
          <w:rFonts w:ascii="Times New Roman" w:hAnsi="Times New Roman" w:cs="Times New Roman"/>
          <w:i/>
          <w:sz w:val="28"/>
          <w:szCs w:val="28"/>
        </w:rPr>
        <w:t>10 вопросов</w:t>
      </w:r>
      <w:r w:rsidRPr="00324B62">
        <w:rPr>
          <w:rFonts w:ascii="Times New Roman" w:hAnsi="Times New Roman" w:cs="Times New Roman"/>
          <w:sz w:val="28"/>
          <w:szCs w:val="28"/>
        </w:rPr>
        <w:t>. Задание по лингвострановедению может включать две части:</w:t>
      </w:r>
    </w:p>
    <w:p w14:paraId="57A7D302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1) история и география (в которой участникам должны быть предложены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связанные с общей географией и историей Италии);</w:t>
      </w:r>
    </w:p>
    <w:p w14:paraId="5C56E41E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2) литература и искусство (в которой должны содержаться вопросы,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 жизнью и творчеством классиков итальянской литературы, а также музыкантов,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художников, архитекторов, ученых и т.д.).</w:t>
      </w:r>
    </w:p>
    <w:p w14:paraId="0C7A3E6D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Подобный подход призван, с одной стороны, сузить сферу подготовки участников,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 другой – пробудить их интерес к конкретным фактам и событиям истории 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Италии.</w:t>
      </w:r>
    </w:p>
    <w:p w14:paraId="48B981D0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62">
        <w:rPr>
          <w:rFonts w:ascii="Times New Roman" w:hAnsi="Times New Roman" w:cs="Times New Roman"/>
          <w:i/>
          <w:sz w:val="28"/>
          <w:szCs w:val="28"/>
        </w:rPr>
        <w:t>Это задание может быть оценено максимально в 10 баллов.</w:t>
      </w:r>
    </w:p>
    <w:p w14:paraId="0FB5D478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 xml:space="preserve">Содержание задания по конкурсу </w:t>
      </w:r>
      <w:r w:rsidRPr="00324B62">
        <w:rPr>
          <w:rFonts w:ascii="Times New Roman" w:hAnsi="Times New Roman" w:cs="Times New Roman"/>
          <w:b/>
          <w:i/>
          <w:sz w:val="28"/>
          <w:szCs w:val="28"/>
        </w:rPr>
        <w:t>Чтение</w:t>
      </w:r>
      <w:r w:rsidRPr="00324B62">
        <w:rPr>
          <w:rFonts w:ascii="Times New Roman" w:hAnsi="Times New Roman" w:cs="Times New Roman"/>
          <w:sz w:val="28"/>
          <w:szCs w:val="28"/>
        </w:rPr>
        <w:t xml:space="preserve"> предполагает проверку того, в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степени участники олимпиады владеют рецептивными умениями и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содержательного анализа итальянских письменных текстов различных типов, 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которых связана с повседневной, общественной и личной жизнью молодежи.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проверяются умения вычленить из текста основные компоненты его содержания, 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идентичность или различие между смыслом двух письменных высказываний,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разную структуру и лексический состав, а также восстановить содержательную логику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 xml:space="preserve">текста и исключить предложенные в задании избыточные или ошибочные варианты. </w:t>
      </w:r>
      <w:r w:rsidRPr="00324B62">
        <w:rPr>
          <w:rFonts w:ascii="Times New Roman" w:hAnsi="Times New Roman" w:cs="Times New Roman"/>
          <w:sz w:val="28"/>
          <w:szCs w:val="28"/>
        </w:rPr>
        <w:lastRenderedPageBreak/>
        <w:t>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материалов для этого задания, как и для других заданий, целесообразно вести на сайтах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в книгах для юношества.</w:t>
      </w:r>
    </w:p>
    <w:p w14:paraId="4DA4B325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Задание по чтению включает две части. В первой части лучше всего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 xml:space="preserve">оригинальный текст актуальной молодёжной тематики объёмом </w:t>
      </w:r>
      <w:r w:rsidRPr="00324B62">
        <w:rPr>
          <w:rFonts w:ascii="Times New Roman" w:hAnsi="Times New Roman" w:cs="Times New Roman"/>
          <w:i/>
          <w:sz w:val="28"/>
          <w:szCs w:val="28"/>
        </w:rPr>
        <w:t xml:space="preserve">1000–1500 знаков </w:t>
      </w:r>
      <w:r w:rsidRPr="00324B62">
        <w:rPr>
          <w:rFonts w:ascii="Times New Roman" w:hAnsi="Times New Roman" w:cs="Times New Roman"/>
          <w:sz w:val="28"/>
          <w:szCs w:val="28"/>
        </w:rPr>
        <w:t xml:space="preserve">(в зависимости от уровня сложности). К тексту следует приложить </w:t>
      </w:r>
      <w:r w:rsidRPr="00324B62">
        <w:rPr>
          <w:rFonts w:ascii="Times New Roman" w:hAnsi="Times New Roman" w:cs="Times New Roman"/>
          <w:i/>
          <w:sz w:val="28"/>
          <w:szCs w:val="28"/>
        </w:rPr>
        <w:t>8 вопросов с тремя вариантами ответа</w:t>
      </w:r>
      <w:r w:rsidRPr="00324B62">
        <w:rPr>
          <w:rFonts w:ascii="Times New Roman" w:hAnsi="Times New Roman" w:cs="Times New Roman"/>
          <w:sz w:val="28"/>
          <w:szCs w:val="28"/>
        </w:rPr>
        <w:t xml:space="preserve"> на выбор.</w:t>
      </w:r>
    </w:p>
    <w:p w14:paraId="42796B15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Во второй части задания необходимо предложить для чтения другой текст, 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такого же объёма иной тематики, к которому следует приложить 7 высказываний,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по смыслу с содержанием текста. Испытуемому необходимо выбрать вариант ответа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правдиво ли данное высказывание (</w:t>
      </w:r>
      <w:r w:rsidRPr="00324B62">
        <w:rPr>
          <w:rFonts w:ascii="Times New Roman" w:hAnsi="Times New Roman" w:cs="Times New Roman"/>
          <w:i/>
          <w:sz w:val="28"/>
          <w:szCs w:val="28"/>
        </w:rPr>
        <w:t>vero</w:t>
      </w:r>
      <w:r w:rsidRPr="00324B62">
        <w:rPr>
          <w:rFonts w:ascii="Times New Roman" w:hAnsi="Times New Roman" w:cs="Times New Roman"/>
          <w:sz w:val="28"/>
          <w:szCs w:val="28"/>
        </w:rPr>
        <w:t>) или ложно (</w:t>
      </w:r>
      <w:r w:rsidRPr="00324B62">
        <w:rPr>
          <w:rFonts w:ascii="Times New Roman" w:hAnsi="Times New Roman" w:cs="Times New Roman"/>
          <w:i/>
          <w:sz w:val="28"/>
          <w:szCs w:val="28"/>
        </w:rPr>
        <w:t>falso</w:t>
      </w:r>
      <w:r w:rsidRPr="00324B62">
        <w:rPr>
          <w:rFonts w:ascii="Times New Roman" w:hAnsi="Times New Roman" w:cs="Times New Roman"/>
          <w:sz w:val="28"/>
          <w:szCs w:val="28"/>
        </w:rPr>
        <w:t>).</w:t>
      </w:r>
    </w:p>
    <w:p w14:paraId="470DD9E6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62">
        <w:rPr>
          <w:rFonts w:ascii="Times New Roman" w:hAnsi="Times New Roman" w:cs="Times New Roman"/>
          <w:i/>
          <w:sz w:val="28"/>
          <w:szCs w:val="28"/>
        </w:rPr>
        <w:t>Это задание может быть о</w:t>
      </w:r>
      <w:r>
        <w:rPr>
          <w:rFonts w:ascii="Times New Roman" w:hAnsi="Times New Roman" w:cs="Times New Roman"/>
          <w:i/>
          <w:sz w:val="28"/>
          <w:szCs w:val="28"/>
        </w:rPr>
        <w:t>ценено максимально в 15 баллов.</w:t>
      </w:r>
    </w:p>
    <w:p w14:paraId="796D1B27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 xml:space="preserve">Выбор темы для конкурса </w:t>
      </w:r>
      <w:r w:rsidRPr="00324B62">
        <w:rPr>
          <w:rFonts w:ascii="Times New Roman" w:hAnsi="Times New Roman" w:cs="Times New Roman"/>
          <w:b/>
          <w:i/>
          <w:sz w:val="28"/>
          <w:szCs w:val="28"/>
        </w:rPr>
        <w:t>Письменное творческое задание</w:t>
      </w:r>
      <w:r w:rsidRPr="00324B62">
        <w:rPr>
          <w:rFonts w:ascii="Times New Roman" w:hAnsi="Times New Roman" w:cs="Times New Roman"/>
          <w:sz w:val="28"/>
          <w:szCs w:val="28"/>
        </w:rPr>
        <w:t xml:space="preserve"> предполагает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ориентированное на проверку письменной речи участников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олимпиады, уровня их речевой культуры, умения уйти от шаблонности и штампов,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способности креативно решить поставленную перед ними задачу.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проверяется умение участников анализировать прочитанное или увиденное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аргументировать свою точку зрения по предложенной тематике. Традиционно это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выглядит, как оригинальная история, в которой задана концовка или начало, или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развить предложенную тему в форме небольшого эссе.</w:t>
      </w:r>
    </w:p>
    <w:p w14:paraId="69B795C3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Специфика этого задания состоит в том, чтобы направить участников на написание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нешаблонного текста при использовании обиходных речевых средств, на 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фантазии, оригинальности мышления, на умение принимать быстрые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в нестандартной ситуации.</w:t>
      </w:r>
    </w:p>
    <w:p w14:paraId="42F93793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62">
        <w:rPr>
          <w:rFonts w:ascii="Times New Roman" w:hAnsi="Times New Roman" w:cs="Times New Roman"/>
          <w:i/>
          <w:sz w:val="28"/>
          <w:szCs w:val="28"/>
        </w:rPr>
        <w:t>Это задание может быть оценено максимально в 20 баллов.</w:t>
      </w:r>
    </w:p>
    <w:p w14:paraId="6DD5E528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В связи с тем, что уровень подготовки 8–9 классов не достаточен для участия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последнем конкурсе муниципального этапа, с 2021/2022 учебного года в этом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принимают участие только 10–11 классы. Если участники олимпиады по итальянскому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языку претендуют на участие в региональном и заключительном этапе, они должны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задания для 10–11 класса начиная со школьного этапа.</w:t>
      </w:r>
    </w:p>
    <w:p w14:paraId="41C518CE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B62">
        <w:rPr>
          <w:rFonts w:ascii="Times New Roman" w:hAnsi="Times New Roman" w:cs="Times New Roman"/>
          <w:i/>
          <w:sz w:val="28"/>
          <w:szCs w:val="28"/>
        </w:rPr>
        <w:t>Объем сочинения для 10–11 классов – 150–180 слов.</w:t>
      </w:r>
    </w:p>
    <w:p w14:paraId="4155789E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24B62">
        <w:rPr>
          <w:rFonts w:ascii="Times New Roman" w:hAnsi="Times New Roman" w:cs="Times New Roman"/>
          <w:spacing w:val="-10"/>
          <w:sz w:val="28"/>
          <w:szCs w:val="28"/>
        </w:rPr>
        <w:t>Оценка письменного задания должна ориентироваться на критерии, разработанные для всероссийской олимпиады школьников по итальянскому языку.</w:t>
      </w:r>
    </w:p>
    <w:p w14:paraId="070120D1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62">
        <w:rPr>
          <w:rFonts w:ascii="Times New Roman" w:hAnsi="Times New Roman" w:cs="Times New Roman"/>
          <w:b/>
          <w:sz w:val="28"/>
          <w:szCs w:val="28"/>
        </w:rPr>
        <w:t>Суммарно за все задания муниципального этапа олимпиады в 8–9 классах можно набрать 60 баллов, а в 10–11 классах – 80 баллов.</w:t>
      </w:r>
    </w:p>
    <w:p w14:paraId="5154961E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К олимпиадным заданиям предъявляются следующие общие требования:</w:t>
      </w:r>
    </w:p>
    <w:p w14:paraId="350FCC79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4B62">
        <w:rPr>
          <w:rFonts w:ascii="Times New Roman" w:hAnsi="Times New Roman" w:cs="Times New Roman"/>
          <w:spacing w:val="-4"/>
          <w:sz w:val="28"/>
          <w:szCs w:val="28"/>
        </w:rPr>
        <w:t>- соответствие уровня сложности заданий заявленной возрастной группе;</w:t>
      </w:r>
    </w:p>
    <w:p w14:paraId="3A24140D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тематическое разнообразие заданий;</w:t>
      </w:r>
    </w:p>
    <w:p w14:paraId="15220540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корректность формулировок заданий;</w:t>
      </w:r>
    </w:p>
    <w:p w14:paraId="55302983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указание максимального балла за каждое задание и за тур в целом;</w:t>
      </w:r>
    </w:p>
    <w:p w14:paraId="33B56873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соответствие заданий критериям и методике оценивания;</w:t>
      </w:r>
    </w:p>
    <w:p w14:paraId="5174BFCB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наличие заданий, выявляющих склонность к научной деятельности и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уровень интеллектуального развития участников;</w:t>
      </w:r>
    </w:p>
    <w:p w14:paraId="06EEBB8C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наличие заданий, выявляющих склонность к получению специальности,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для поступления на которую(-ые) могут быть потенциально востребованы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олимпиады;</w:t>
      </w:r>
    </w:p>
    <w:p w14:paraId="0F9D9373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недопустимо наличие заданий, противоречащих правовым, этическим,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эстетическим, религиозным нормам, демонстрирующих аморальные, противоправные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модели поведения и т.п.;</w:t>
      </w:r>
    </w:p>
    <w:p w14:paraId="2B2E4EFD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недопустимо наличие заданий, представленных в неизменном виде, дублирующих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задания прошлых лет, в том числе для другого уровня образования.</w:t>
      </w:r>
    </w:p>
    <w:p w14:paraId="2A98F9D5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Бланки ответов не должны содержать сведений, которые могут раскрыть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заданий.</w:t>
      </w:r>
    </w:p>
    <w:p w14:paraId="49B52384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При разработке бланков ответов необходимо учитывать следующее:</w:t>
      </w:r>
    </w:p>
    <w:p w14:paraId="45204F34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первый лист бланка ответов – титульный. На титульном листе должна содержаться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следующая информация: указание этапа олимпиады (школьный, муниципальный);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учебный год; поле, отведенное под код/шифр участника; строки для заполнения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участником (Ф.И.О., класс, полное наименование образовательной организации);</w:t>
      </w:r>
    </w:p>
    <w:p w14:paraId="038B45FA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второй и последующие листы содержат поле, отведенное под код/шифр участника;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указание номера задания; поле для выполнения задания участником (разлинованный лист,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таблица, схема, рисунок, и т.д.); максимальный балл, который может получить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за его выполнение; поле для выставления фактически набранных баллов; поле для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членов жюри.</w:t>
      </w:r>
    </w:p>
    <w:p w14:paraId="11083142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62">
        <w:rPr>
          <w:rFonts w:ascii="Times New Roman" w:hAnsi="Times New Roman" w:cs="Times New Roman"/>
          <w:sz w:val="28"/>
          <w:szCs w:val="28"/>
        </w:rPr>
        <w:t>При разработке критериев и методики выполненных олимпиадных заданий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руководствоваться следующими требованиями:</w:t>
      </w:r>
    </w:p>
    <w:p w14:paraId="0256759D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полнота (достаточная детализация) описания критериев и методики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выполненных олимпиадных заданий и начисления баллов;</w:t>
      </w:r>
    </w:p>
    <w:p w14:paraId="49EACA32" w14:textId="77777777" w:rsidR="00324B62" w:rsidRPr="00324B62" w:rsidRDefault="00324B62" w:rsidP="00324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B62">
        <w:rPr>
          <w:rFonts w:ascii="Times New Roman" w:hAnsi="Times New Roman" w:cs="Times New Roman"/>
          <w:sz w:val="28"/>
          <w:szCs w:val="28"/>
        </w:rPr>
        <w:t xml:space="preserve"> понятность, полноценность и однозначность приведенных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62">
        <w:rPr>
          <w:rFonts w:ascii="Times New Roman" w:hAnsi="Times New Roman" w:cs="Times New Roman"/>
          <w:sz w:val="28"/>
          <w:szCs w:val="28"/>
        </w:rPr>
        <w:t>оценивания.</w:t>
      </w:r>
    </w:p>
    <w:p w14:paraId="4F5BC8EA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Оценка выполнения участником любого задания не может быть отрицательной,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минимальная оценка, выставляемая за выполнение отдельно взятого задания, 0 баллов.</w:t>
      </w:r>
    </w:p>
    <w:p w14:paraId="0F37A74E" w14:textId="77777777" w:rsid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Итоговая оценка за выполнение заданий определяется путём сложения суммы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с последующим приведением к 100-балльной системе (максимальная оценка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выполнения заданий 100 баллов).</w:t>
      </w:r>
    </w:p>
    <w:p w14:paraId="651A1D32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Методика оценивания тестовых заданий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главному принципу принятой системы оценивания олимпиадных тестовых заданий: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за каждый правильный ответ – один балл. Таким образом, максимальная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по итогам выполнения заданий муниципального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135E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баллов у 8–9 классов и 80 баллов у 10–11 классов.</w:t>
      </w:r>
    </w:p>
    <w:p w14:paraId="35DEFA68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Пересчет баллов на муниципальном этапе у 8–9 классов происходит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коэффициента 1,667, а у 10–11 классов с учетом коэффициента 1,25.</w:t>
      </w:r>
    </w:p>
    <w:p w14:paraId="46392932" w14:textId="77777777" w:rsid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Округление десятых балла осуществляется в соответствии с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E5">
        <w:rPr>
          <w:rFonts w:ascii="Times New Roman" w:hAnsi="Times New Roman" w:cs="Times New Roman"/>
          <w:sz w:val="28"/>
          <w:szCs w:val="28"/>
        </w:rPr>
        <w:t>правилами математики.</w:t>
      </w:r>
    </w:p>
    <w:p w14:paraId="19EE2C99" w14:textId="77777777" w:rsidR="00B53A6D" w:rsidRPr="00F548F8" w:rsidRDefault="00B53A6D" w:rsidP="00BD79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F548F8">
        <w:rPr>
          <w:rFonts w:ascii="Times New Roman" w:hAnsi="Times New Roman" w:cs="Times New Roman"/>
          <w:i/>
          <w:spacing w:val="-6"/>
          <w:sz w:val="28"/>
          <w:szCs w:val="28"/>
        </w:rPr>
        <w:t>Список рекомендуемой литературы и интернет-ресурсов для использования при составлении заданий муниципального этап</w:t>
      </w:r>
      <w:r w:rsidR="00324C60">
        <w:rPr>
          <w:rFonts w:ascii="Times New Roman" w:hAnsi="Times New Roman" w:cs="Times New Roman"/>
          <w:i/>
          <w:spacing w:val="-6"/>
          <w:sz w:val="28"/>
          <w:szCs w:val="28"/>
        </w:rPr>
        <w:t>а</w:t>
      </w:r>
      <w:r w:rsidRPr="00F548F8">
        <w:rPr>
          <w:rFonts w:ascii="Times New Roman" w:hAnsi="Times New Roman" w:cs="Times New Roman"/>
          <w:i/>
          <w:spacing w:val="-6"/>
          <w:sz w:val="28"/>
          <w:szCs w:val="28"/>
        </w:rPr>
        <w:t>:</w:t>
      </w:r>
    </w:p>
    <w:p w14:paraId="61319D5B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lastRenderedPageBreak/>
        <w:t>1. Н. С. Дорофеева, Г. А. Красова. Итальянский язык: второй иностранный язык: 5–9 классы: Программа. – М.: Вентана-Граф, 2015.</w:t>
      </w:r>
    </w:p>
    <w:p w14:paraId="476E999B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2. Н. С. Дорофеева, Г. А. Красова. Итальянский язык: второй иностранный язык: 10–11 классы: Программа. – М.: Вентана-Граф, 2018.</w:t>
      </w:r>
    </w:p>
    <w:p w14:paraId="79079836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3. Н. С. Дорофеева, Г. А. Красова. Итальянский язык. 5 класс. – М.: Вентана-Граф, 2018.</w:t>
      </w:r>
    </w:p>
    <w:p w14:paraId="336745B5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4. Н. С. Дорофеева, Г. А. Красова. Итальянский язык. 6 класс. – М.: Вентана-Граф, 2019.</w:t>
      </w:r>
    </w:p>
    <w:p w14:paraId="1BE9EE6C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5. Н. С. Дорофеева, Г. А. Красова. Итальянский язык. 7 класс. – М.: Вентана-Граф, 2019.</w:t>
      </w:r>
    </w:p>
    <w:p w14:paraId="786C6B84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6. Н. С. Дорофеева, Г.А. Красова. Итальянский язык. 8 класс. – М.: Вентана-Граф, 2019.</w:t>
      </w:r>
    </w:p>
    <w:p w14:paraId="72658F53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7. Н. С. Дорофеева, Г. А. Красова. Итальянский язык. 9 класс. – М.: Вентана-Граф, 2020.</w:t>
      </w:r>
    </w:p>
    <w:p w14:paraId="3D386467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8. Н. С. Дорофеева, Г. А. Красова. Итальянский язык. 10 класс. – М.: Вентана-Граф, 2014.</w:t>
      </w:r>
    </w:p>
    <w:p w14:paraId="3770A9FF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9. Н. С. Дорофеева, Г. А. Красова. Итальянский язык. 11 класс. – М.: Вентана-Граф, 2015.</w:t>
      </w:r>
    </w:p>
    <w:p w14:paraId="783668A9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10. Н. С. Дорофеева, Г. А. Красова. Итальянский язык Книги для учителя для 5–8 и 10 классов. Электронная версия. – М.: Вентана-Граф, 2019.</w:t>
      </w:r>
    </w:p>
    <w:p w14:paraId="5A5A111B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11. Н. С. Дорофеева, Г. А. Красова. Итальянский язык. Рабочая тетрадь. 5 класс в двух частях. – М.: Вентана-Граф, 2015.</w:t>
      </w:r>
    </w:p>
    <w:p w14:paraId="4C4F206F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12. Н. С. Дорофеева, Г. А. Красова. Итальянский язык. Рабочая тетрадь. 6 класс. – М.: ВентанаГраф, 2018.</w:t>
      </w:r>
    </w:p>
    <w:p w14:paraId="129C242F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13. Н. С. Дорофеева, Г. А. Красова. Итальянский язык. Рабочая тетрадь. 7 класс. – М.: Российский учебник (Дрофа-Вентана-Граф), 2018.</w:t>
      </w:r>
    </w:p>
    <w:p w14:paraId="0B24DB18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14. Н. С. Дорофеева, Г. А. Красова. Итальянский язык. Рабочая тетрадь. 8 класс. – М.: Российский учебник (Дрофа-Вентана Вентана-Граф), 2019.</w:t>
      </w:r>
    </w:p>
    <w:p w14:paraId="1FF5EE27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15. Н. С. Дорофеева, Г. А. Красова. Итальянский язык. Рабочая тетрадь. 9 класс. – М.: Российский учебник (Дрофа-Вентана Вентана-Граф), 2020.</w:t>
      </w:r>
    </w:p>
    <w:p w14:paraId="38BE1E1E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16. Н. С. Дорофеева, Г. А. Красова. Итальянский язык. Рабочая тетрадь. 10 класс. – М.: Российский учебник (Дрофа-Вентана Вентана-Граф), 2018.</w:t>
      </w:r>
    </w:p>
    <w:p w14:paraId="70963777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17. Г. А. Красова, Н. В. Касаткина, С. С. Прокопович. Обо всем понемногу. – М.: Филоматис, 2013.</w:t>
      </w:r>
    </w:p>
    <w:p w14:paraId="4DDAD6E0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18. Томмазо Буэно. Современный итальянский. Практикум по грамматике. – М.: АСТАстрель, 2015.</w:t>
      </w:r>
    </w:p>
    <w:p w14:paraId="5F7238F3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19. Томмазо Буэно. Говорим по-итальянски. – М.: Астрель, 2015.</w:t>
      </w:r>
    </w:p>
    <w:p w14:paraId="3BFF997F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>20. Томмазо Буэно. Универсальный учебник для изучающих итальянский язык. – М.: Издательство АСТ, 2019.</w:t>
      </w:r>
    </w:p>
    <w:p w14:paraId="57B06118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35E5">
        <w:rPr>
          <w:rFonts w:ascii="Times New Roman" w:hAnsi="Times New Roman" w:cs="Times New Roman"/>
          <w:spacing w:val="-6"/>
          <w:sz w:val="28"/>
          <w:szCs w:val="28"/>
        </w:rPr>
        <w:t>21. Л. И. Грейзбард. Основы итальянского языка. – М.: Филоматис, 2019.</w:t>
      </w:r>
    </w:p>
    <w:p w14:paraId="2489CC42" w14:textId="77777777" w:rsidR="00C135E5" w:rsidRPr="00C135E5" w:rsidRDefault="00C135E5" w:rsidP="00C1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E5">
        <w:rPr>
          <w:rFonts w:ascii="Times New Roman" w:hAnsi="Times New Roman" w:cs="Times New Roman"/>
          <w:sz w:val="28"/>
          <w:szCs w:val="28"/>
        </w:rPr>
        <w:t xml:space="preserve">22. Горячкин А. Р. Итальянский глагол Система Индикатива и кондиционала. – М.: Филоматис, 2019 (за исключением раздела </w:t>
      </w:r>
      <w:r w:rsidRPr="00C135E5">
        <w:rPr>
          <w:rFonts w:ascii="Times New Roman" w:hAnsi="Times New Roman" w:cs="Times New Roman"/>
          <w:i/>
          <w:sz w:val="28"/>
          <w:szCs w:val="28"/>
        </w:rPr>
        <w:t>Дополнительный материал</w:t>
      </w:r>
      <w:r w:rsidRPr="00C135E5">
        <w:rPr>
          <w:rFonts w:ascii="Times New Roman" w:hAnsi="Times New Roman" w:cs="Times New Roman"/>
          <w:sz w:val="28"/>
          <w:szCs w:val="28"/>
        </w:rPr>
        <w:t>).</w:t>
      </w:r>
    </w:p>
    <w:p w14:paraId="556DC117" w14:textId="77777777" w:rsidR="00324C60" w:rsidRPr="00324C60" w:rsidRDefault="00324C60" w:rsidP="00C135E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C60">
        <w:rPr>
          <w:rFonts w:ascii="Times New Roman" w:hAnsi="Times New Roman" w:cs="Times New Roman"/>
          <w:i/>
          <w:sz w:val="28"/>
          <w:szCs w:val="28"/>
        </w:rPr>
        <w:t>Словари и энциклопедии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6E956346" w14:textId="77777777" w:rsidR="00FA330E" w:rsidRPr="007F5BB8" w:rsidRDefault="00FA330E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F42D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A330E">
        <w:rPr>
          <w:rFonts w:ascii="Times New Roman" w:hAnsi="Times New Roman" w:cs="Times New Roman"/>
          <w:sz w:val="28"/>
          <w:szCs w:val="28"/>
        </w:rPr>
        <w:t>Канестри</w:t>
      </w:r>
      <w:r w:rsidRPr="009F42DF">
        <w:rPr>
          <w:rFonts w:ascii="Times New Roman" w:hAnsi="Times New Roman" w:cs="Times New Roman"/>
          <w:sz w:val="28"/>
          <w:szCs w:val="28"/>
        </w:rPr>
        <w:t xml:space="preserve"> </w:t>
      </w:r>
      <w:r w:rsidRPr="00FA330E">
        <w:rPr>
          <w:rFonts w:ascii="Times New Roman" w:hAnsi="Times New Roman" w:cs="Times New Roman"/>
          <w:sz w:val="28"/>
          <w:szCs w:val="28"/>
        </w:rPr>
        <w:t>Альдо</w:t>
      </w:r>
      <w:r w:rsidRPr="009F42DF">
        <w:rPr>
          <w:rFonts w:ascii="Times New Roman" w:hAnsi="Times New Roman" w:cs="Times New Roman"/>
          <w:sz w:val="28"/>
          <w:szCs w:val="28"/>
        </w:rPr>
        <w:t xml:space="preserve">. </w:t>
      </w:r>
      <w:r w:rsidRPr="007F5BB8">
        <w:rPr>
          <w:rFonts w:ascii="Times New Roman" w:hAnsi="Times New Roman" w:cs="Times New Roman"/>
          <w:sz w:val="28"/>
          <w:szCs w:val="28"/>
          <w:lang w:val="it-IT"/>
        </w:rPr>
        <w:t xml:space="preserve">Nuovo grande dizionario russo – italiano. </w:t>
      </w:r>
      <w:r w:rsidRPr="00FA330E">
        <w:rPr>
          <w:rFonts w:ascii="Times New Roman" w:hAnsi="Times New Roman" w:cs="Times New Roman"/>
          <w:sz w:val="28"/>
          <w:szCs w:val="28"/>
        </w:rPr>
        <w:t>Русский</w:t>
      </w:r>
      <w:r w:rsidRPr="007F5BB8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A330E">
        <w:rPr>
          <w:rFonts w:ascii="Times New Roman" w:hAnsi="Times New Roman" w:cs="Times New Roman"/>
          <w:sz w:val="28"/>
          <w:szCs w:val="28"/>
        </w:rPr>
        <w:t>язык</w:t>
      </w:r>
      <w:r w:rsidRPr="007F5BB8">
        <w:rPr>
          <w:rFonts w:ascii="Times New Roman" w:hAnsi="Times New Roman" w:cs="Times New Roman"/>
          <w:sz w:val="28"/>
          <w:szCs w:val="28"/>
          <w:lang w:val="it-IT"/>
        </w:rPr>
        <w:t xml:space="preserve">. — </w:t>
      </w:r>
      <w:r w:rsidRPr="00FA330E">
        <w:rPr>
          <w:rFonts w:ascii="Times New Roman" w:hAnsi="Times New Roman" w:cs="Times New Roman"/>
          <w:sz w:val="28"/>
          <w:szCs w:val="28"/>
        </w:rPr>
        <w:t>М</w:t>
      </w:r>
      <w:r w:rsidRPr="007F5BB8">
        <w:rPr>
          <w:rFonts w:ascii="Times New Roman" w:hAnsi="Times New Roman" w:cs="Times New Roman"/>
          <w:sz w:val="28"/>
          <w:szCs w:val="28"/>
          <w:lang w:val="it-IT"/>
        </w:rPr>
        <w:t>., 2006</w:t>
      </w:r>
      <w:r w:rsidR="00BD798B" w:rsidRPr="007F5BB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740E5F0D" w14:textId="77777777" w:rsidR="00FA330E" w:rsidRPr="00FA330E" w:rsidRDefault="00FA330E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2. </w:t>
      </w:r>
      <w:r w:rsidRPr="00FA330E">
        <w:rPr>
          <w:rFonts w:ascii="Times New Roman" w:hAnsi="Times New Roman" w:cs="Times New Roman"/>
          <w:sz w:val="28"/>
          <w:szCs w:val="28"/>
        </w:rPr>
        <w:t>Зорько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A330E">
        <w:rPr>
          <w:rFonts w:ascii="Times New Roman" w:hAnsi="Times New Roman" w:cs="Times New Roman"/>
          <w:sz w:val="28"/>
          <w:szCs w:val="28"/>
        </w:rPr>
        <w:t>Г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FA330E">
        <w:rPr>
          <w:rFonts w:ascii="Times New Roman" w:hAnsi="Times New Roman" w:cs="Times New Roman"/>
          <w:sz w:val="28"/>
          <w:szCs w:val="28"/>
        </w:rPr>
        <w:t>Ф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  <w:r w:rsidRPr="00FA330E">
        <w:rPr>
          <w:rFonts w:ascii="Times New Roman" w:hAnsi="Times New Roman" w:cs="Times New Roman"/>
          <w:sz w:val="28"/>
          <w:szCs w:val="28"/>
        </w:rPr>
        <w:t>Майзель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A330E">
        <w:rPr>
          <w:rFonts w:ascii="Times New Roman" w:hAnsi="Times New Roman" w:cs="Times New Roman"/>
          <w:sz w:val="28"/>
          <w:szCs w:val="28"/>
        </w:rPr>
        <w:t>Б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FA330E">
        <w:rPr>
          <w:rFonts w:ascii="Times New Roman" w:hAnsi="Times New Roman" w:cs="Times New Roman"/>
          <w:sz w:val="28"/>
          <w:szCs w:val="28"/>
        </w:rPr>
        <w:t>Н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  <w:r w:rsidRPr="00FA330E">
        <w:rPr>
          <w:rFonts w:ascii="Times New Roman" w:hAnsi="Times New Roman" w:cs="Times New Roman"/>
          <w:sz w:val="28"/>
          <w:szCs w:val="28"/>
        </w:rPr>
        <w:t>Скворцова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FA330E">
        <w:rPr>
          <w:rFonts w:ascii="Times New Roman" w:hAnsi="Times New Roman" w:cs="Times New Roman"/>
          <w:sz w:val="28"/>
          <w:szCs w:val="28"/>
        </w:rPr>
        <w:t>Н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FA330E">
        <w:rPr>
          <w:rFonts w:ascii="Times New Roman" w:hAnsi="Times New Roman" w:cs="Times New Roman"/>
          <w:sz w:val="28"/>
          <w:szCs w:val="28"/>
        </w:rPr>
        <w:t>А</w:t>
      </w:r>
      <w:r w:rsidRPr="00FA330E">
        <w:rPr>
          <w:rFonts w:ascii="Times New Roman" w:hAnsi="Times New Roman" w:cs="Times New Roman"/>
          <w:sz w:val="28"/>
          <w:szCs w:val="28"/>
          <w:lang w:val="it-IT"/>
        </w:rPr>
        <w:t xml:space="preserve">. Nuovo dizionario italiano-russo. </w:t>
      </w:r>
      <w:r w:rsidRPr="00FA330E">
        <w:rPr>
          <w:rFonts w:ascii="Times New Roman" w:hAnsi="Times New Roman" w:cs="Times New Roman"/>
          <w:sz w:val="28"/>
          <w:szCs w:val="28"/>
        </w:rPr>
        <w:t>Русский язык. — М., 2000.</w:t>
      </w:r>
    </w:p>
    <w:p w14:paraId="666161D8" w14:textId="77777777" w:rsidR="00FA330E" w:rsidRPr="00FA330E" w:rsidRDefault="00FA330E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0E">
        <w:rPr>
          <w:rFonts w:ascii="Times New Roman" w:hAnsi="Times New Roman" w:cs="Times New Roman"/>
          <w:sz w:val="28"/>
          <w:szCs w:val="28"/>
        </w:rPr>
        <w:t>3. Ковалев В. Итальянско-русский и русско-итальянский словарь + электронная верси</w:t>
      </w:r>
      <w:r>
        <w:rPr>
          <w:rFonts w:ascii="Times New Roman" w:hAnsi="Times New Roman" w:cs="Times New Roman"/>
          <w:sz w:val="28"/>
          <w:szCs w:val="28"/>
        </w:rPr>
        <w:t>я. — Болонья: Дзаникелли, 2008.</w:t>
      </w:r>
    </w:p>
    <w:p w14:paraId="40F37981" w14:textId="77777777" w:rsidR="00324C60" w:rsidRPr="00324C60" w:rsidRDefault="00324C60" w:rsidP="00324C6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C60">
        <w:rPr>
          <w:rFonts w:ascii="Times New Roman" w:hAnsi="Times New Roman" w:cs="Times New Roman"/>
          <w:i/>
          <w:sz w:val="28"/>
          <w:szCs w:val="28"/>
        </w:rPr>
        <w:t>Интернет-источники:</w:t>
      </w:r>
    </w:p>
    <w:p w14:paraId="57892221" w14:textId="77777777" w:rsidR="00FA330E" w:rsidRPr="00FA330E" w:rsidRDefault="00FA330E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EC7121">
          <w:rPr>
            <w:rStyle w:val="aa"/>
            <w:rFonts w:ascii="Times New Roman" w:hAnsi="Times New Roman" w:cs="Times New Roman"/>
            <w:sz w:val="28"/>
            <w:szCs w:val="28"/>
          </w:rPr>
          <w:t>www.google.it</w:t>
        </w:r>
      </w:hyperlink>
    </w:p>
    <w:p w14:paraId="42EF24C7" w14:textId="77777777" w:rsidR="00FA330E" w:rsidRPr="00FA330E" w:rsidRDefault="00FA330E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0E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EC7121">
          <w:rPr>
            <w:rStyle w:val="aa"/>
            <w:rFonts w:ascii="Times New Roman" w:hAnsi="Times New Roman" w:cs="Times New Roman"/>
            <w:sz w:val="28"/>
            <w:szCs w:val="28"/>
          </w:rPr>
          <w:t>www.yahoo.it</w:t>
        </w:r>
      </w:hyperlink>
    </w:p>
    <w:p w14:paraId="6B62C97F" w14:textId="77777777" w:rsidR="00FA330E" w:rsidRPr="00FA330E" w:rsidRDefault="00FA330E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0E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EC7121">
          <w:rPr>
            <w:rStyle w:val="aa"/>
            <w:rFonts w:ascii="Times New Roman" w:hAnsi="Times New Roman" w:cs="Times New Roman"/>
            <w:sz w:val="28"/>
            <w:szCs w:val="28"/>
          </w:rPr>
          <w:t>www.virgilio.it</w:t>
        </w:r>
      </w:hyperlink>
    </w:p>
    <w:p w14:paraId="47D8F9DC" w14:textId="77777777" w:rsidR="00FA330E" w:rsidRPr="007F5BB8" w:rsidRDefault="00FA330E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B8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4C66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F5B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C66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edilingua</w:t>
        </w:r>
        <w:r w:rsidRPr="007F5B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C66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it</w:t>
        </w:r>
      </w:hyperlink>
    </w:p>
    <w:p w14:paraId="69F635FA" w14:textId="77777777" w:rsidR="00FA330E" w:rsidRPr="00882109" w:rsidRDefault="00FA330E" w:rsidP="00FA330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en-US"/>
        </w:rPr>
      </w:pPr>
      <w:r w:rsidRPr="0088210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882109">
        <w:rPr>
          <w:rStyle w:val="aa"/>
          <w:rFonts w:ascii="Times New Roman" w:hAnsi="Times New Roman" w:cs="Times New Roman"/>
          <w:sz w:val="28"/>
          <w:szCs w:val="28"/>
          <w:lang w:val="en-US"/>
        </w:rPr>
        <w:t>italianoperstranieri.mondadorieducation.it</w:t>
      </w:r>
    </w:p>
    <w:p w14:paraId="2581957C" w14:textId="77777777" w:rsidR="00FA330E" w:rsidRPr="00882109" w:rsidRDefault="00FA330E" w:rsidP="00FA330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  <w:lang w:val="en-US"/>
        </w:rPr>
      </w:pPr>
      <w:r w:rsidRPr="0088210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hyperlink r:id="rId12" w:history="1">
        <w:r w:rsidRPr="0088210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www.treccani.it</w:t>
        </w:r>
      </w:hyperlink>
    </w:p>
    <w:p w14:paraId="77506B78" w14:textId="77777777" w:rsidR="00D478AC" w:rsidRPr="00882109" w:rsidRDefault="00D478AC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337C7FD" w14:textId="77777777" w:rsidR="00D478AC" w:rsidRPr="00D478AC" w:rsidRDefault="00D478AC" w:rsidP="00D478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78AC">
        <w:rPr>
          <w:rFonts w:ascii="Times New Roman" w:hAnsi="Times New Roman" w:cs="Times New Roman"/>
          <w:sz w:val="28"/>
          <w:szCs w:val="28"/>
        </w:rPr>
        <w:t>КРИТЕРИИ И МЕТОДИКА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ПИСЬМЕННОГО ТВОРЧЕСКОГО ЗАДАНИЯ</w:t>
      </w:r>
    </w:p>
    <w:p w14:paraId="6E00163D" w14:textId="77777777" w:rsidR="00D478AC" w:rsidRDefault="00D478AC" w:rsidP="00D478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возрастной группы (10–11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 по итальянскому языку</w:t>
      </w:r>
    </w:p>
    <w:p w14:paraId="1462207E" w14:textId="77777777" w:rsidR="00D478AC" w:rsidRPr="00D478AC" w:rsidRDefault="00D478AC" w:rsidP="00D478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2021/2022 учебный год</w:t>
      </w:r>
    </w:p>
    <w:p w14:paraId="13853ED8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Оценивание письменного творческого задания включает следующие этапы:</w:t>
      </w:r>
    </w:p>
    <w:p w14:paraId="79C8995D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фронтальная проверка одной (случайно выбранной и отксерокопированной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для всех членов жюри) работы;</w:t>
      </w:r>
    </w:p>
    <w:p w14:paraId="1FB08E22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коллективное обсуждение выставленных оценок с целью выработки</w:t>
      </w:r>
    </w:p>
    <w:p w14:paraId="53495FE1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сбалансированной модели проверки;</w:t>
      </w:r>
    </w:p>
    <w:p w14:paraId="40F0170D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индивидуальная проверка работ: каждая работа проверяется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порядке двумя членами жюри, которые работают независимо друг от друга (все пометки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делаются карандашом на полях в соответствии с принятыми обозначениями);</w:t>
      </w:r>
    </w:p>
    <w:p w14:paraId="55B11F2B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если расхождение в оценках экспертов не превышает трех баллов, то выставляется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средний балл;</w:t>
      </w:r>
    </w:p>
    <w:p w14:paraId="07059F79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если расхождение в оценках экспертов превышает три балла, то назначается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одна проверка, в этом случае выставляется среднее арифметическое из всех трех оценок;</w:t>
      </w:r>
    </w:p>
    <w:p w14:paraId="7DC3992E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«спорные» работы (в случае большого – 5 и больше – расхождения баллов)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проверяются и обсуждаются коллективно.</w:t>
      </w:r>
    </w:p>
    <w:p w14:paraId="53D86AB4" w14:textId="77777777" w:rsidR="00D478AC" w:rsidRPr="00D478AC" w:rsidRDefault="00D478AC" w:rsidP="00D47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D478AC">
        <w:rPr>
          <w:rFonts w:ascii="Times New Roman" w:hAnsi="Times New Roman" w:cs="Times New Roman"/>
          <w:b/>
          <w:sz w:val="28"/>
          <w:szCs w:val="28"/>
        </w:rPr>
        <w:t>Критерии оценки выполнения задания «Письменное творческое задание»</w:t>
      </w:r>
    </w:p>
    <w:p w14:paraId="308251EF" w14:textId="77777777" w:rsidR="00D478AC" w:rsidRDefault="00D478AC" w:rsidP="00D47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AC">
        <w:rPr>
          <w:rFonts w:ascii="Times New Roman" w:hAnsi="Times New Roman" w:cs="Times New Roman"/>
          <w:b/>
          <w:sz w:val="28"/>
          <w:szCs w:val="28"/>
        </w:rPr>
        <w:t>Объем – 150–180 слов. Максимальное количество баллов – 20</w:t>
      </w:r>
    </w:p>
    <w:p w14:paraId="128E0FCD" w14:textId="77777777" w:rsidR="000A3410" w:rsidRPr="00D478AC" w:rsidRDefault="000A3410" w:rsidP="00D47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4"/>
        <w:gridCol w:w="8495"/>
      </w:tblGrid>
      <w:tr w:rsidR="00D478AC" w14:paraId="54419CA1" w14:textId="77777777" w:rsidTr="000A3410">
        <w:tc>
          <w:tcPr>
            <w:tcW w:w="969" w:type="dxa"/>
          </w:tcPr>
          <w:p w14:paraId="6F00D402" w14:textId="77777777" w:rsidR="00D478AC" w:rsidRPr="000A3410" w:rsidRDefault="00D478AC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95" w:type="dxa"/>
          </w:tcPr>
          <w:p w14:paraId="0DD234D6" w14:textId="77777777" w:rsidR="00D478AC" w:rsidRPr="000A3410" w:rsidRDefault="00D478AC" w:rsidP="000A341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478AC" w14:paraId="36BCA7B4" w14:textId="77777777" w:rsidTr="000A3410">
        <w:tc>
          <w:tcPr>
            <w:tcW w:w="969" w:type="dxa"/>
          </w:tcPr>
          <w:p w14:paraId="7422B0BD" w14:textId="77777777" w:rsidR="00D478AC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14:paraId="71E34435" w14:textId="77777777" w:rsidR="00D478AC" w:rsidRDefault="00D478AC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успешно решена, содержание раскрыто точно и полно.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проявляет собственное видение темы и оригинальность мышления.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Сюжет понятен, динамичен и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интересен. Текст передает личностное 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автора к теме, его чувства и эмоции.</w:t>
            </w:r>
          </w:p>
        </w:tc>
      </w:tr>
      <w:tr w:rsidR="00D478AC" w14:paraId="75C6AEDB" w14:textId="77777777" w:rsidTr="000A3410">
        <w:tc>
          <w:tcPr>
            <w:tcW w:w="969" w:type="dxa"/>
          </w:tcPr>
          <w:p w14:paraId="7E7A875E" w14:textId="77777777" w:rsidR="00D478AC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495" w:type="dxa"/>
          </w:tcPr>
          <w:p w14:paraId="3DA81F54" w14:textId="77777777" w:rsidR="00D478AC" w:rsidRDefault="00D478AC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 в целом, содержание раскрыто недостаточно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полно и/или есть частичное отклонение от темы. Участник пытается проявить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собственное видение темы, что не всегда ему удается. Сюжет понятен, но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малоинтересен. Тексту не хватает личностного отношения автора к теме.</w:t>
            </w:r>
          </w:p>
        </w:tc>
      </w:tr>
      <w:tr w:rsidR="00D478AC" w14:paraId="3151C7F4" w14:textId="77777777" w:rsidTr="000A3410">
        <w:tc>
          <w:tcPr>
            <w:tcW w:w="969" w:type="dxa"/>
          </w:tcPr>
          <w:p w14:paraId="622F037D" w14:textId="77777777" w:rsidR="00D478AC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14:paraId="40A5BD09" w14:textId="77777777" w:rsidR="00D478AC" w:rsidRDefault="00D478AC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 лишь частично, содержание не полностью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соответствует поставленным задачам. Тема раскрыта банально и не всегда понятен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смысл написанного. Текст не передает отношения автора к теме.</w:t>
            </w:r>
          </w:p>
        </w:tc>
      </w:tr>
      <w:tr w:rsidR="00D478AC" w14:paraId="04A0219B" w14:textId="77777777" w:rsidTr="000A3410">
        <w:tc>
          <w:tcPr>
            <w:tcW w:w="969" w:type="dxa"/>
          </w:tcPr>
          <w:p w14:paraId="2970B2A2" w14:textId="77777777" w:rsidR="00D478AC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95" w:type="dxa"/>
          </w:tcPr>
          <w:p w14:paraId="6381C645" w14:textId="77777777" w:rsidR="00D478AC" w:rsidRDefault="00D478AC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Предпринята попытка выполнения задания, но содержание текста не отвечает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поставленным задачам. Текст не получился, цель не достигнута.</w:t>
            </w:r>
          </w:p>
        </w:tc>
      </w:tr>
      <w:tr w:rsidR="00D478AC" w14:paraId="55665D6E" w14:textId="77777777" w:rsidTr="000A3410">
        <w:tc>
          <w:tcPr>
            <w:tcW w:w="969" w:type="dxa"/>
          </w:tcPr>
          <w:p w14:paraId="0E35F74D" w14:textId="77777777" w:rsidR="00D478AC" w:rsidRPr="000A3410" w:rsidRDefault="00D478AC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95" w:type="dxa"/>
          </w:tcPr>
          <w:p w14:paraId="475CFD18" w14:textId="77777777" w:rsidR="00D478AC" w:rsidRPr="000A3410" w:rsidRDefault="00D478AC" w:rsidP="000A341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текста</w:t>
            </w:r>
          </w:p>
        </w:tc>
      </w:tr>
      <w:tr w:rsidR="00D478AC" w14:paraId="76059276" w14:textId="77777777" w:rsidTr="000A3410">
        <w:tc>
          <w:tcPr>
            <w:tcW w:w="969" w:type="dxa"/>
          </w:tcPr>
          <w:p w14:paraId="531B2B63" w14:textId="77777777" w:rsidR="00D478AC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14:paraId="545C5A6B" w14:textId="77777777" w:rsidR="00D478AC" w:rsidRPr="000A3410" w:rsidRDefault="00D478AC" w:rsidP="000A3410">
            <w:pPr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Текст организован в соответствии с замыслом автора, имеет вступление, основную</w:t>
            </w:r>
            <w:r w:rsidR="000A3410" w:rsidRPr="000A34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A34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часть и заключение. Текст разделен на смысловые абзацы. Все части текста</w:t>
            </w:r>
            <w:r w:rsidR="000A3410" w:rsidRPr="000A34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A34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логически связаны друг с другом.</w:t>
            </w:r>
          </w:p>
        </w:tc>
      </w:tr>
      <w:tr w:rsidR="00D478AC" w14:paraId="3787ED13" w14:textId="77777777" w:rsidTr="000A3410">
        <w:tc>
          <w:tcPr>
            <w:tcW w:w="969" w:type="dxa"/>
          </w:tcPr>
          <w:p w14:paraId="4ED09FAB" w14:textId="77777777" w:rsidR="00D478AC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14:paraId="348A450E" w14:textId="77777777" w:rsidR="00D478AC" w:rsidRDefault="00D478AC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Текст организован в соответствии с замыслом автора, но не имеет четкой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структуры: есть вступление, но нет заключения (или наоборот), основная часть не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подразделена на логические абзацы, не хватает связующих элементов между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частями текста и/или формат не соответствует заданию (личное письмо вместо</w:t>
            </w:r>
            <w:r w:rsidR="000A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эссе и др.).</w:t>
            </w:r>
          </w:p>
        </w:tc>
      </w:tr>
      <w:tr w:rsidR="000A3410" w14:paraId="1951E963" w14:textId="77777777" w:rsidTr="000A3410">
        <w:tc>
          <w:tcPr>
            <w:tcW w:w="969" w:type="dxa"/>
          </w:tcPr>
          <w:p w14:paraId="749EB436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95" w:type="dxa"/>
          </w:tcPr>
          <w:p w14:paraId="0774724F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Текст не имеет четкой логической структуры. Отсутствует или неправильно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выполнено членение текста на абзацы. Имеются серьезные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в связанности текста и в употреблении логических средств связи.</w:t>
            </w:r>
          </w:p>
        </w:tc>
      </w:tr>
      <w:tr w:rsidR="000A3410" w14:paraId="5DB40B5B" w14:textId="77777777" w:rsidTr="000A3410">
        <w:tc>
          <w:tcPr>
            <w:tcW w:w="969" w:type="dxa"/>
          </w:tcPr>
          <w:p w14:paraId="767346A4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95" w:type="dxa"/>
          </w:tcPr>
          <w:p w14:paraId="3F69ECF3" w14:textId="77777777" w:rsidR="000A3410" w:rsidRPr="000A3410" w:rsidRDefault="000A3410" w:rsidP="000A341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Лексическое оформление</w:t>
            </w:r>
          </w:p>
        </w:tc>
      </w:tr>
      <w:tr w:rsidR="000A3410" w14:paraId="3A39AA9A" w14:textId="77777777" w:rsidTr="000A3410">
        <w:tc>
          <w:tcPr>
            <w:tcW w:w="969" w:type="dxa"/>
          </w:tcPr>
          <w:p w14:paraId="5F247D2B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14:paraId="15E2D608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демонстрирует лексический запас, необходимый для раскрытия 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точный набор слов и адекватную лексическую сочетаемость. Работа не имеет ошибок с точки зрения лексического оформления. Допустимы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1–2 лексические неточности/ошибки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410" w14:paraId="283E0258" w14:textId="77777777" w:rsidTr="000A3410">
        <w:tc>
          <w:tcPr>
            <w:tcW w:w="969" w:type="dxa"/>
          </w:tcPr>
          <w:p w14:paraId="5152AA8A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14:paraId="6B654CBE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демонстрирует лексический запас, необходимый для раскрытия 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достаточный набор слов и лексической сочетаемости. В работе допустимо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3 лексических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410" w14:paraId="05EE6CAE" w14:textId="77777777" w:rsidTr="000A3410">
        <w:tc>
          <w:tcPr>
            <w:tcW w:w="969" w:type="dxa"/>
          </w:tcPr>
          <w:p w14:paraId="6DECC468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14:paraId="2F37ACD6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В целом лексические средства соответствуют заданному содержанию, однако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4–5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 в выборе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 и лексической сочетаемости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 И/ИЛИ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используется в основном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ндартная, однообразная лексика.</w:t>
            </w:r>
          </w:p>
        </w:tc>
      </w:tr>
      <w:tr w:rsidR="000A3410" w14:paraId="70D5F74C" w14:textId="77777777" w:rsidTr="000A3410">
        <w:tc>
          <w:tcPr>
            <w:tcW w:w="969" w:type="dxa"/>
          </w:tcPr>
          <w:p w14:paraId="26CC0802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14:paraId="7C5C026D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В целом лексические средства соответствуют заданному содержанию, однако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6–7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 в выборе слов и лексической сочетаемости. Используется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только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ндартная, однообразная лексика.</w:t>
            </w:r>
          </w:p>
        </w:tc>
      </w:tr>
      <w:tr w:rsidR="000A3410" w14:paraId="3233202C" w14:textId="77777777" w:rsidTr="000A3410">
        <w:tc>
          <w:tcPr>
            <w:tcW w:w="969" w:type="dxa"/>
          </w:tcPr>
          <w:p w14:paraId="5B7D076F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14:paraId="66930BA8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демонстрирует крайне ограниченный словарный запас, имеется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8–9 лексических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410" w14:paraId="7E318820" w14:textId="77777777" w:rsidTr="000A3410">
        <w:tc>
          <w:tcPr>
            <w:tcW w:w="969" w:type="dxa"/>
          </w:tcPr>
          <w:p w14:paraId="6E66004A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8495" w:type="dxa"/>
          </w:tcPr>
          <w:p w14:paraId="5A25FB96" w14:textId="77777777" w:rsidR="000A3410" w:rsidRPr="000A3410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Участник демонстрирует крайне ограниченный словарный запас, имеются </w:t>
            </w:r>
            <w:r w:rsidRPr="000A341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многочисленные лексические ошибки (10 и более)</w:t>
            </w:r>
            <w:r w:rsidRPr="000A34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0A3410" w14:paraId="09E800FB" w14:textId="77777777" w:rsidTr="000A3410">
        <w:tc>
          <w:tcPr>
            <w:tcW w:w="969" w:type="dxa"/>
          </w:tcPr>
          <w:p w14:paraId="4D401D46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95" w:type="dxa"/>
          </w:tcPr>
          <w:p w14:paraId="2FAFE4C4" w14:textId="77777777" w:rsidR="000A3410" w:rsidRPr="000A3410" w:rsidRDefault="000A3410" w:rsidP="000A341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Грамматическое оформление</w:t>
            </w:r>
          </w:p>
        </w:tc>
      </w:tr>
      <w:tr w:rsidR="000A3410" w14:paraId="02F8A42C" w14:textId="77777777" w:rsidTr="000A3410">
        <w:tc>
          <w:tcPr>
            <w:tcW w:w="969" w:type="dxa"/>
          </w:tcPr>
          <w:p w14:paraId="247A657E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14:paraId="0694511E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демонстрирует грамотное употребление грамматических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в соответствии с коммуникативной задачей. Работа не имеет ошибок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зрения грамматического оформления. Допустимы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1–2 грамматические ошибки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не затрудняющие понимания текста (при условии, что этот грамматический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материал не является обязательным для данного уровня владения языком).</w:t>
            </w:r>
          </w:p>
        </w:tc>
      </w:tr>
      <w:tr w:rsidR="000A3410" w14:paraId="50BF7C74" w14:textId="77777777" w:rsidTr="000A3410">
        <w:tc>
          <w:tcPr>
            <w:tcW w:w="969" w:type="dxa"/>
          </w:tcPr>
          <w:p w14:paraId="17BEEF46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14:paraId="12EE0842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демонстрирует грамотное употребление грамматических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коммуникативной задачей. Работа имеет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3 грамматические ошибки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, не затрудняющие понимания текста.</w:t>
            </w:r>
          </w:p>
        </w:tc>
      </w:tr>
      <w:tr w:rsidR="000A3410" w14:paraId="7E2CD0C0" w14:textId="77777777" w:rsidTr="000A3410">
        <w:tc>
          <w:tcPr>
            <w:tcW w:w="969" w:type="dxa"/>
          </w:tcPr>
          <w:p w14:paraId="5D165BFC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14:paraId="3DD3B753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демонстрирует корректное употребление грамматических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коммуникативной задачей. Работа имеет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4–5 грамматических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, не затрудняющие понимания текста.</w:t>
            </w:r>
          </w:p>
        </w:tc>
      </w:tr>
      <w:tr w:rsidR="000A3410" w14:paraId="121D9445" w14:textId="77777777" w:rsidTr="000A3410">
        <w:tc>
          <w:tcPr>
            <w:tcW w:w="969" w:type="dxa"/>
          </w:tcPr>
          <w:p w14:paraId="185161A5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14:paraId="051BAF37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Работа имеет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6–7 грамматических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, в том числе грубых, нарушающих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понимание текста.</w:t>
            </w:r>
          </w:p>
        </w:tc>
      </w:tr>
      <w:tr w:rsidR="000A3410" w14:paraId="209154AC" w14:textId="77777777" w:rsidTr="000A3410">
        <w:tc>
          <w:tcPr>
            <w:tcW w:w="969" w:type="dxa"/>
          </w:tcPr>
          <w:p w14:paraId="13CDD2E4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14:paraId="5A2034AA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Работа имеет </w:t>
            </w: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8–9 грамматических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, в том числе грубых, нарушающих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понимания текста.</w:t>
            </w:r>
          </w:p>
        </w:tc>
      </w:tr>
      <w:tr w:rsidR="000A3410" w14:paraId="6B376843" w14:textId="77777777" w:rsidTr="000A3410">
        <w:tc>
          <w:tcPr>
            <w:tcW w:w="969" w:type="dxa"/>
          </w:tcPr>
          <w:p w14:paraId="026A0814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95" w:type="dxa"/>
          </w:tcPr>
          <w:p w14:paraId="38C4A695" w14:textId="77777777" w:rsidR="000A3410" w:rsidRPr="00D478AC" w:rsidRDefault="000A3410" w:rsidP="00923CE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Работа имеет </w:t>
            </w:r>
            <w:r w:rsidRPr="00923CEA">
              <w:rPr>
                <w:rFonts w:ascii="Times New Roman" w:hAnsi="Times New Roman" w:cs="Times New Roman"/>
                <w:b/>
                <w:sz w:val="28"/>
                <w:szCs w:val="28"/>
              </w:rPr>
              <w:t>многочисленные грамматические ошибки (более 10)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затрудняющи</w:t>
            </w:r>
            <w:r w:rsidR="00923C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текста.</w:t>
            </w:r>
          </w:p>
        </w:tc>
      </w:tr>
      <w:tr w:rsidR="000A3410" w14:paraId="6F94BE4A" w14:textId="77777777" w:rsidTr="000A3410">
        <w:tc>
          <w:tcPr>
            <w:tcW w:w="969" w:type="dxa"/>
          </w:tcPr>
          <w:p w14:paraId="47A7C3C8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95" w:type="dxa"/>
          </w:tcPr>
          <w:p w14:paraId="0A0EA9CC" w14:textId="77777777" w:rsidR="000A3410" w:rsidRPr="000A3410" w:rsidRDefault="000A3410" w:rsidP="000A341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</w:p>
        </w:tc>
      </w:tr>
      <w:tr w:rsidR="000A3410" w14:paraId="2E6505BB" w14:textId="77777777" w:rsidTr="000A3410">
        <w:tc>
          <w:tcPr>
            <w:tcW w:w="969" w:type="dxa"/>
          </w:tcPr>
          <w:p w14:paraId="38550C27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14:paraId="31C003F8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демонстрирует грамотное владение навыками орфографии.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не имеет ошибок с точки зрения правописания. Допустима </w:t>
            </w:r>
            <w:r w:rsidRPr="00923CEA">
              <w:rPr>
                <w:rFonts w:ascii="Times New Roman" w:hAnsi="Times New Roman" w:cs="Times New Roman"/>
                <w:b/>
                <w:sz w:val="28"/>
                <w:szCs w:val="28"/>
              </w:rPr>
              <w:t>1 орфографическая неточность/ошибка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. Отсутствие ударения оценивается в ½ балла (как половина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ошибки).</w:t>
            </w:r>
          </w:p>
        </w:tc>
      </w:tr>
      <w:tr w:rsidR="000A3410" w14:paraId="7CD1D108" w14:textId="77777777" w:rsidTr="000A3410">
        <w:tc>
          <w:tcPr>
            <w:tcW w:w="969" w:type="dxa"/>
          </w:tcPr>
          <w:p w14:paraId="74999918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14:paraId="43931678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Участник демонстрирует грамотное владение навыками орфографии. Допустимы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CEA">
              <w:rPr>
                <w:rFonts w:ascii="Times New Roman" w:hAnsi="Times New Roman" w:cs="Times New Roman"/>
                <w:b/>
                <w:sz w:val="28"/>
                <w:szCs w:val="28"/>
              </w:rPr>
              <w:t>2–3 орфографические ошибки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, не нарушающие понимания текста. 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ударения рассматривается как ½ ошибки.</w:t>
            </w:r>
          </w:p>
        </w:tc>
      </w:tr>
      <w:tr w:rsidR="000A3410" w14:paraId="426DCE05" w14:textId="77777777" w:rsidTr="000A3410">
        <w:tc>
          <w:tcPr>
            <w:tcW w:w="969" w:type="dxa"/>
          </w:tcPr>
          <w:p w14:paraId="184D1F23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14:paraId="61B045AC" w14:textId="77777777" w:rsidR="000A3410" w:rsidRPr="00923CEA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2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Участник демонстрирует грамотное владение навыками орфографии. В работе имеется не более </w:t>
            </w:r>
            <w:r w:rsidRPr="00923CE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4–5 ошибок</w:t>
            </w:r>
            <w:r w:rsidRPr="00923CE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правописании.</w:t>
            </w:r>
          </w:p>
        </w:tc>
      </w:tr>
      <w:tr w:rsidR="000A3410" w14:paraId="4F6F87E1" w14:textId="77777777" w:rsidTr="000A3410">
        <w:tc>
          <w:tcPr>
            <w:tcW w:w="969" w:type="dxa"/>
          </w:tcPr>
          <w:p w14:paraId="09857D4C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14:paraId="61247A2A" w14:textId="77777777" w:rsidR="000A3410" w:rsidRPr="00D478AC" w:rsidRDefault="000A3410" w:rsidP="000A34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владеет навыками орфографии, но в работе имеется </w:t>
            </w:r>
            <w:r w:rsidRPr="00923CEA">
              <w:rPr>
                <w:rFonts w:ascii="Times New Roman" w:hAnsi="Times New Roman" w:cs="Times New Roman"/>
                <w:b/>
                <w:sz w:val="28"/>
                <w:szCs w:val="28"/>
              </w:rPr>
              <w:t>6-7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>в правописании.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3410" w14:paraId="30C74482" w14:textId="77777777" w:rsidTr="000A3410">
        <w:tc>
          <w:tcPr>
            <w:tcW w:w="969" w:type="dxa"/>
          </w:tcPr>
          <w:p w14:paraId="04BCAECA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14:paraId="558A2C03" w14:textId="77777777" w:rsidR="000A3410" w:rsidRPr="00D478AC" w:rsidRDefault="000A3410" w:rsidP="000A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имеется </w:t>
            </w:r>
            <w:r w:rsidRPr="00923CEA">
              <w:rPr>
                <w:rFonts w:ascii="Times New Roman" w:hAnsi="Times New Roman" w:cs="Times New Roman"/>
                <w:b/>
                <w:sz w:val="28"/>
                <w:szCs w:val="28"/>
              </w:rPr>
              <w:t>8–9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 в правописании.</w:t>
            </w:r>
          </w:p>
        </w:tc>
      </w:tr>
      <w:tr w:rsidR="000A3410" w14:paraId="7C9F1C48" w14:textId="77777777" w:rsidTr="000A3410">
        <w:tc>
          <w:tcPr>
            <w:tcW w:w="969" w:type="dxa"/>
          </w:tcPr>
          <w:p w14:paraId="679C0BC3" w14:textId="77777777" w:rsidR="000A3410" w:rsidRPr="000A3410" w:rsidRDefault="000A3410" w:rsidP="000A3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4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95" w:type="dxa"/>
          </w:tcPr>
          <w:p w14:paraId="687C1E31" w14:textId="77777777" w:rsidR="000A3410" w:rsidRPr="00D478AC" w:rsidRDefault="000A3410" w:rsidP="000A3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имеется </w:t>
            </w:r>
            <w:r w:rsidRPr="00923CEA">
              <w:rPr>
                <w:rFonts w:ascii="Times New Roman" w:hAnsi="Times New Roman" w:cs="Times New Roman"/>
                <w:b/>
                <w:sz w:val="28"/>
                <w:szCs w:val="28"/>
              </w:rPr>
              <w:t>10 и более ошибок</w:t>
            </w:r>
            <w:r w:rsidRPr="00D478AC">
              <w:rPr>
                <w:rFonts w:ascii="Times New Roman" w:hAnsi="Times New Roman" w:cs="Times New Roman"/>
                <w:sz w:val="28"/>
                <w:szCs w:val="28"/>
              </w:rPr>
              <w:t xml:space="preserve"> в правописании.</w:t>
            </w:r>
          </w:p>
        </w:tc>
      </w:tr>
    </w:tbl>
    <w:p w14:paraId="7F0CF83A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EA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D478AC">
        <w:rPr>
          <w:rFonts w:ascii="Times New Roman" w:hAnsi="Times New Roman" w:cs="Times New Roman"/>
          <w:sz w:val="28"/>
          <w:szCs w:val="28"/>
        </w:rPr>
        <w:t>.</w:t>
      </w:r>
    </w:p>
    <w:p w14:paraId="2F9BD5DD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Пунктуация итальянского языка в баллы не включена.</w:t>
      </w:r>
    </w:p>
    <w:p w14:paraId="08683E74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Отсутствие ударения оценивается в ½ балла.</w:t>
      </w:r>
    </w:p>
    <w:p w14:paraId="2230A057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EA">
        <w:rPr>
          <w:rFonts w:ascii="Times New Roman" w:hAnsi="Times New Roman" w:cs="Times New Roman"/>
          <w:b/>
          <w:sz w:val="28"/>
          <w:szCs w:val="28"/>
        </w:rPr>
        <w:t>1 балл</w:t>
      </w:r>
      <w:r w:rsidRPr="00D478AC">
        <w:rPr>
          <w:rFonts w:ascii="Times New Roman" w:hAnsi="Times New Roman" w:cs="Times New Roman"/>
          <w:sz w:val="28"/>
          <w:szCs w:val="28"/>
        </w:rPr>
        <w:t xml:space="preserve"> может быть снят за:</w:t>
      </w:r>
    </w:p>
    <w:p w14:paraId="3E83E5EC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небрежное оформление рукописи (наличие множества помарок);</w:t>
      </w:r>
    </w:p>
    <w:p w14:paraId="6518710A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недостаточный объем письменного сочинения – 10 % (менее 135 слов);</w:t>
      </w:r>
    </w:p>
    <w:p w14:paraId="75B57275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слишком большой объем письменного сочинения + 10% (198 слова);</w:t>
      </w:r>
    </w:p>
    <w:p w14:paraId="4CF4ECF0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8AC">
        <w:rPr>
          <w:rFonts w:ascii="Times New Roman" w:hAnsi="Times New Roman" w:cs="Times New Roman"/>
          <w:sz w:val="28"/>
          <w:szCs w:val="28"/>
        </w:rPr>
        <w:t xml:space="preserve"> включение в текст заранее заученных фрагментов тем, которые выглядят как</w:t>
      </w:r>
      <w:r w:rsidR="00923CEA"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инородные вкрапления.</w:t>
      </w:r>
    </w:p>
    <w:p w14:paraId="6B328588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В случае если объем ПТЗ меньше 100 слов, работа не подлежит проверке.</w:t>
      </w:r>
    </w:p>
    <w:p w14:paraId="0C39A427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AC">
        <w:rPr>
          <w:rFonts w:ascii="Times New Roman" w:hAnsi="Times New Roman" w:cs="Times New Roman"/>
          <w:sz w:val="28"/>
          <w:szCs w:val="28"/>
        </w:rPr>
        <w:t>В случае если объем ПТЗ больше 198 слов, проверяется только это количество слов,</w:t>
      </w:r>
      <w:r w:rsidR="00923CEA"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остальное не проверяется.</w:t>
      </w:r>
    </w:p>
    <w:p w14:paraId="1A5B1575" w14:textId="77777777" w:rsidR="00D478AC" w:rsidRPr="00D478AC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EA">
        <w:rPr>
          <w:rFonts w:ascii="Times New Roman" w:hAnsi="Times New Roman" w:cs="Times New Roman"/>
          <w:b/>
          <w:sz w:val="28"/>
          <w:szCs w:val="28"/>
        </w:rPr>
        <w:t>1 балл</w:t>
      </w:r>
      <w:r w:rsidRPr="00D478AC">
        <w:rPr>
          <w:rFonts w:ascii="Times New Roman" w:hAnsi="Times New Roman" w:cs="Times New Roman"/>
          <w:sz w:val="28"/>
          <w:szCs w:val="28"/>
        </w:rPr>
        <w:t xml:space="preserve"> может быть добавлен за творческий подход к выполнению поставленной</w:t>
      </w:r>
      <w:r w:rsidR="00923CEA">
        <w:rPr>
          <w:rFonts w:ascii="Times New Roman" w:hAnsi="Times New Roman" w:cs="Times New Roman"/>
          <w:sz w:val="28"/>
          <w:szCs w:val="28"/>
        </w:rPr>
        <w:t xml:space="preserve"> </w:t>
      </w:r>
      <w:r w:rsidRPr="00D478AC">
        <w:rPr>
          <w:rFonts w:ascii="Times New Roman" w:hAnsi="Times New Roman" w:cs="Times New Roman"/>
          <w:sz w:val="28"/>
          <w:szCs w:val="28"/>
        </w:rPr>
        <w:t>задачи. Однако максимальное количество баллов за работу не может быть выше 20.</w:t>
      </w:r>
    </w:p>
    <w:p w14:paraId="3352E034" w14:textId="77777777" w:rsidR="00D478AC" w:rsidRPr="00923CEA" w:rsidRDefault="00D478AC" w:rsidP="00D4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CEA">
        <w:rPr>
          <w:rFonts w:ascii="Times New Roman" w:hAnsi="Times New Roman" w:cs="Times New Roman"/>
          <w:b/>
          <w:i/>
          <w:sz w:val="28"/>
          <w:szCs w:val="28"/>
        </w:rPr>
        <w:t>Для облегчения работы жюри следует напомнить участникам о необходимости</w:t>
      </w:r>
      <w:r w:rsidR="00923CEA" w:rsidRPr="00923C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3CEA">
        <w:rPr>
          <w:rFonts w:ascii="Times New Roman" w:hAnsi="Times New Roman" w:cs="Times New Roman"/>
          <w:b/>
          <w:i/>
          <w:sz w:val="28"/>
          <w:szCs w:val="28"/>
        </w:rPr>
        <w:t>подсчитать количество слов в своих письменных творческих работах.</w:t>
      </w:r>
    </w:p>
    <w:p w14:paraId="0D6FF54C" w14:textId="77777777" w:rsidR="00D478AC" w:rsidRPr="00D478AC" w:rsidRDefault="00D478AC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22640" w14:textId="77777777" w:rsidR="00D478AC" w:rsidRPr="00D478AC" w:rsidRDefault="00D478AC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21D3A" w14:textId="77777777" w:rsidR="00D478AC" w:rsidRPr="00D478AC" w:rsidRDefault="00D478AC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7E17C" w14:textId="77777777" w:rsidR="00D478AC" w:rsidRPr="00D478AC" w:rsidRDefault="00D478AC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21A5A" w14:textId="77777777" w:rsidR="00D478AC" w:rsidRPr="00FA330E" w:rsidRDefault="00D478AC" w:rsidP="00FA3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78AC" w:rsidRPr="00FA330E" w:rsidSect="00F548F8">
      <w:pgSz w:w="11906" w:h="16838"/>
      <w:pgMar w:top="699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E33D3" w14:textId="77777777" w:rsidR="00FC3658" w:rsidRDefault="00FC3658" w:rsidP="004C7656">
      <w:pPr>
        <w:spacing w:after="0" w:line="240" w:lineRule="auto"/>
      </w:pPr>
      <w:r>
        <w:separator/>
      </w:r>
    </w:p>
  </w:endnote>
  <w:endnote w:type="continuationSeparator" w:id="0">
    <w:p w14:paraId="6F8F6A1A" w14:textId="77777777" w:rsidR="00FC3658" w:rsidRDefault="00FC3658" w:rsidP="004C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2466" w14:textId="77777777" w:rsidR="00FC3658" w:rsidRDefault="00FC3658" w:rsidP="004C7656">
      <w:pPr>
        <w:spacing w:after="0" w:line="240" w:lineRule="auto"/>
      </w:pPr>
      <w:r>
        <w:separator/>
      </w:r>
    </w:p>
  </w:footnote>
  <w:footnote w:type="continuationSeparator" w:id="0">
    <w:p w14:paraId="2960953E" w14:textId="77777777" w:rsidR="00FC3658" w:rsidRDefault="00FC3658" w:rsidP="004C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610DF2"/>
    <w:multiLevelType w:val="hybridMultilevel"/>
    <w:tmpl w:val="CFAB7E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01C7B"/>
    <w:multiLevelType w:val="hybridMultilevel"/>
    <w:tmpl w:val="C22805B8"/>
    <w:lvl w:ilvl="0" w:tplc="3CC25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31F61"/>
    <w:multiLevelType w:val="hybridMultilevel"/>
    <w:tmpl w:val="AB780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FB08DA"/>
    <w:multiLevelType w:val="hybridMultilevel"/>
    <w:tmpl w:val="D344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8D3"/>
    <w:multiLevelType w:val="hybridMultilevel"/>
    <w:tmpl w:val="8B62D80A"/>
    <w:lvl w:ilvl="0" w:tplc="61069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4C0CE6"/>
    <w:multiLevelType w:val="hybridMultilevel"/>
    <w:tmpl w:val="1F1A8F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B7F7F"/>
    <w:multiLevelType w:val="hybridMultilevel"/>
    <w:tmpl w:val="E8C0AEE0"/>
    <w:lvl w:ilvl="0" w:tplc="53EE3E9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63"/>
    <w:rsid w:val="00000767"/>
    <w:rsid w:val="00002314"/>
    <w:rsid w:val="00020862"/>
    <w:rsid w:val="0003638C"/>
    <w:rsid w:val="0004301C"/>
    <w:rsid w:val="00055A45"/>
    <w:rsid w:val="000A3410"/>
    <w:rsid w:val="000C7507"/>
    <w:rsid w:val="000D293E"/>
    <w:rsid w:val="00106372"/>
    <w:rsid w:val="00152982"/>
    <w:rsid w:val="00195C3B"/>
    <w:rsid w:val="001C20E6"/>
    <w:rsid w:val="001E1E56"/>
    <w:rsid w:val="00206221"/>
    <w:rsid w:val="0023532A"/>
    <w:rsid w:val="00246224"/>
    <w:rsid w:val="00247F9E"/>
    <w:rsid w:val="002570BF"/>
    <w:rsid w:val="0027693E"/>
    <w:rsid w:val="00277A0E"/>
    <w:rsid w:val="0028177D"/>
    <w:rsid w:val="00323CD7"/>
    <w:rsid w:val="00324B62"/>
    <w:rsid w:val="00324C60"/>
    <w:rsid w:val="0035559A"/>
    <w:rsid w:val="0038664D"/>
    <w:rsid w:val="003904FF"/>
    <w:rsid w:val="003A2B07"/>
    <w:rsid w:val="003C2878"/>
    <w:rsid w:val="003F5C6A"/>
    <w:rsid w:val="004207F2"/>
    <w:rsid w:val="004C6678"/>
    <w:rsid w:val="004C7656"/>
    <w:rsid w:val="004D36A7"/>
    <w:rsid w:val="00555DDD"/>
    <w:rsid w:val="00571DC3"/>
    <w:rsid w:val="005736DA"/>
    <w:rsid w:val="00573B37"/>
    <w:rsid w:val="00634DBB"/>
    <w:rsid w:val="00654E03"/>
    <w:rsid w:val="0068502D"/>
    <w:rsid w:val="006A6959"/>
    <w:rsid w:val="00732E4A"/>
    <w:rsid w:val="007467DF"/>
    <w:rsid w:val="00751ABD"/>
    <w:rsid w:val="007822D5"/>
    <w:rsid w:val="00783E38"/>
    <w:rsid w:val="0078769A"/>
    <w:rsid w:val="00794F1E"/>
    <w:rsid w:val="007A15C0"/>
    <w:rsid w:val="007A2DEE"/>
    <w:rsid w:val="007B2AE6"/>
    <w:rsid w:val="007D198E"/>
    <w:rsid w:val="007F5BB8"/>
    <w:rsid w:val="00823469"/>
    <w:rsid w:val="0082611E"/>
    <w:rsid w:val="00834D49"/>
    <w:rsid w:val="00882109"/>
    <w:rsid w:val="008860B7"/>
    <w:rsid w:val="00886F8D"/>
    <w:rsid w:val="008C1591"/>
    <w:rsid w:val="008C47B0"/>
    <w:rsid w:val="008F63EC"/>
    <w:rsid w:val="00900879"/>
    <w:rsid w:val="00905E31"/>
    <w:rsid w:val="00923CEA"/>
    <w:rsid w:val="00927B19"/>
    <w:rsid w:val="009406B7"/>
    <w:rsid w:val="00952AF4"/>
    <w:rsid w:val="009642EB"/>
    <w:rsid w:val="009E0B65"/>
    <w:rsid w:val="009F42DF"/>
    <w:rsid w:val="00A6240E"/>
    <w:rsid w:val="00A86CF9"/>
    <w:rsid w:val="00A93111"/>
    <w:rsid w:val="00AC65D0"/>
    <w:rsid w:val="00AF3812"/>
    <w:rsid w:val="00B028BB"/>
    <w:rsid w:val="00B109E0"/>
    <w:rsid w:val="00B25682"/>
    <w:rsid w:val="00B53A6D"/>
    <w:rsid w:val="00B6530C"/>
    <w:rsid w:val="00BC228F"/>
    <w:rsid w:val="00BC4804"/>
    <w:rsid w:val="00BD7531"/>
    <w:rsid w:val="00BD798B"/>
    <w:rsid w:val="00BF43B4"/>
    <w:rsid w:val="00C135E5"/>
    <w:rsid w:val="00C67CA5"/>
    <w:rsid w:val="00C700E2"/>
    <w:rsid w:val="00C7540D"/>
    <w:rsid w:val="00CD16AF"/>
    <w:rsid w:val="00CE457D"/>
    <w:rsid w:val="00CF46B8"/>
    <w:rsid w:val="00D16EF7"/>
    <w:rsid w:val="00D403AE"/>
    <w:rsid w:val="00D478AC"/>
    <w:rsid w:val="00D47DA8"/>
    <w:rsid w:val="00D51841"/>
    <w:rsid w:val="00D53DD0"/>
    <w:rsid w:val="00D54F03"/>
    <w:rsid w:val="00D624EE"/>
    <w:rsid w:val="00D638C4"/>
    <w:rsid w:val="00DA2F0E"/>
    <w:rsid w:val="00DE157A"/>
    <w:rsid w:val="00DE57D9"/>
    <w:rsid w:val="00E60B04"/>
    <w:rsid w:val="00E9060E"/>
    <w:rsid w:val="00EF7737"/>
    <w:rsid w:val="00F25F56"/>
    <w:rsid w:val="00F45763"/>
    <w:rsid w:val="00F548F8"/>
    <w:rsid w:val="00F843DC"/>
    <w:rsid w:val="00FA330E"/>
    <w:rsid w:val="00FC3658"/>
    <w:rsid w:val="00FC55B1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166E"/>
  <w15:docId w15:val="{8A102618-147E-4F8D-9CC3-D2E617FA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8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C7656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4C7656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4C7656"/>
    <w:rPr>
      <w:vertAlign w:val="superscript"/>
    </w:rPr>
  </w:style>
  <w:style w:type="character" w:customStyle="1" w:styleId="2">
    <w:name w:val="Основной текст 2 Знак"/>
    <w:link w:val="20"/>
    <w:locked/>
    <w:rsid w:val="004C7656"/>
    <w:rPr>
      <w:sz w:val="24"/>
      <w:szCs w:val="24"/>
    </w:rPr>
  </w:style>
  <w:style w:type="paragraph" w:styleId="20">
    <w:name w:val="Body Text 2"/>
    <w:basedOn w:val="a"/>
    <w:link w:val="2"/>
    <w:rsid w:val="004C765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C7656"/>
  </w:style>
  <w:style w:type="character" w:customStyle="1" w:styleId="3">
    <w:name w:val="Основной текст с отступом 3 Знак"/>
    <w:link w:val="30"/>
    <w:locked/>
    <w:rsid w:val="004C7656"/>
    <w:rPr>
      <w:sz w:val="16"/>
      <w:szCs w:val="16"/>
    </w:rPr>
  </w:style>
  <w:style w:type="paragraph" w:styleId="30">
    <w:name w:val="Body Text Indent 3"/>
    <w:basedOn w:val="a"/>
    <w:link w:val="3"/>
    <w:rsid w:val="004C7656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C765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3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15C0"/>
    <w:rPr>
      <w:color w:val="0000FF" w:themeColor="hyperlink"/>
      <w:u w:val="single"/>
    </w:rPr>
  </w:style>
  <w:style w:type="paragraph" w:customStyle="1" w:styleId="pboth">
    <w:name w:val="pboth"/>
    <w:basedOn w:val="a"/>
    <w:rsid w:val="00A8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3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C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cca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lingu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gil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ho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4763-DFC9-4A7F-A4EA-4FC9484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7568</Words>
  <Characters>43142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50609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REKTOR</cp:lastModifiedBy>
  <cp:revision>2</cp:revision>
  <dcterms:created xsi:type="dcterms:W3CDTF">2021-10-29T09:49:00Z</dcterms:created>
  <dcterms:modified xsi:type="dcterms:W3CDTF">2021-10-29T09:49:00Z</dcterms:modified>
</cp:coreProperties>
</file>