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4DFE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4359EAAE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B8CF425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197F0E9A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3A5FF7CC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0EB21C63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61F7BC2F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77FB3615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7B56A9C1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46BB4122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18BE7E1C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5EF8B9F5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0702D847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187CCB1C" w14:textId="77777777" w:rsidR="009E5BAE" w:rsidRDefault="009E5BAE" w:rsidP="009E5BAE">
      <w:pPr>
        <w:spacing w:line="276" w:lineRule="auto"/>
        <w:jc w:val="center"/>
        <w:rPr>
          <w:b/>
          <w:bCs/>
          <w:color w:val="000000"/>
          <w:highlight w:val="white"/>
          <w:lang w:eastAsia="en-US"/>
        </w:rPr>
      </w:pPr>
      <w:bookmarkStart w:id="0" w:name="_Hlk149301189"/>
    </w:p>
    <w:p w14:paraId="0688A660" w14:textId="4A758A5F" w:rsidR="009E5BAE" w:rsidRDefault="009E5BAE" w:rsidP="009E5BAE">
      <w:pPr>
        <w:spacing w:line="276" w:lineRule="auto"/>
        <w:jc w:val="center"/>
        <w:rPr>
          <w:b/>
          <w:bCs/>
          <w:color w:val="000000"/>
          <w:sz w:val="28"/>
          <w:szCs w:val="28"/>
          <w:highlight w:val="white"/>
          <w:lang w:eastAsia="en-US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ТРЕБОВАНИЯ К ПРОВЕДЕНИЮ МУНИЦИПАЛЬНОГО ЭТАПА ВСЕРОССИЙСКОЙ ОЛИМПИАДЫ ШКОЛЬНИКОВ ПО </w:t>
      </w:r>
      <w:r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ОСНОВАМ БЕЗОПАСНОСТИ ЖИЗНЕДЕЯТЕЛЬНОСТИ</w:t>
      </w:r>
      <w:r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В ЛИПЕЦКОЙ ОБЛАСТИ В 2023-2024 УЧЕБНОМ ГОДУ</w:t>
      </w:r>
    </w:p>
    <w:bookmarkEnd w:id="0"/>
    <w:p w14:paraId="4B008EB9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F702260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3BE3AE8B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28ABD31A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2CE66A8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23452F8C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303DD2A5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4EC6D40A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3CC16424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22B911E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3C6B1626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733D7902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18582D54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09CF9CB3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7CBB46CE" w14:textId="77777777" w:rsidR="00A422E0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3A66D870" w14:textId="77777777" w:rsidR="009E5BAE" w:rsidRPr="00525D39" w:rsidRDefault="009E5BAE" w:rsidP="00084BB8">
      <w:pPr>
        <w:spacing w:line="360" w:lineRule="auto"/>
        <w:ind w:firstLine="709"/>
        <w:rPr>
          <w:sz w:val="24"/>
          <w:szCs w:val="24"/>
        </w:rPr>
      </w:pPr>
    </w:p>
    <w:p w14:paraId="49BB6F24" w14:textId="77777777" w:rsidR="009E5BAE" w:rsidRPr="009E5BAE" w:rsidRDefault="006A6338" w:rsidP="00084BB8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9E5BAE">
        <w:rPr>
          <w:rFonts w:eastAsia="Times New Roman"/>
          <w:sz w:val="28"/>
          <w:szCs w:val="28"/>
        </w:rPr>
        <w:t>Липецк</w:t>
      </w:r>
    </w:p>
    <w:p w14:paraId="2F68C6F1" w14:textId="457EC748" w:rsidR="00084BB8" w:rsidRPr="009E5BAE" w:rsidRDefault="004A791F" w:rsidP="009E5BAE">
      <w:pPr>
        <w:spacing w:line="360" w:lineRule="auto"/>
        <w:ind w:firstLine="709"/>
        <w:jc w:val="center"/>
        <w:rPr>
          <w:sz w:val="28"/>
          <w:szCs w:val="28"/>
        </w:rPr>
      </w:pPr>
      <w:r w:rsidRPr="009E5BAE">
        <w:rPr>
          <w:rFonts w:eastAsia="Times New Roman"/>
          <w:sz w:val="28"/>
          <w:szCs w:val="28"/>
        </w:rPr>
        <w:t xml:space="preserve"> 20</w:t>
      </w:r>
      <w:r w:rsidR="00AE700A" w:rsidRPr="009E5BAE">
        <w:rPr>
          <w:rFonts w:eastAsia="Times New Roman"/>
          <w:sz w:val="28"/>
          <w:szCs w:val="28"/>
        </w:rPr>
        <w:t>2</w:t>
      </w:r>
      <w:r w:rsidR="004030F0" w:rsidRPr="009E5BAE">
        <w:rPr>
          <w:rFonts w:eastAsia="Times New Roman"/>
          <w:sz w:val="28"/>
          <w:szCs w:val="28"/>
        </w:rPr>
        <w:t>3</w:t>
      </w:r>
    </w:p>
    <w:p w14:paraId="61A4D7E7" w14:textId="77777777" w:rsidR="00A422E0" w:rsidRPr="009E5BAE" w:rsidRDefault="004A791F" w:rsidP="00084BB8">
      <w:pPr>
        <w:spacing w:line="360" w:lineRule="auto"/>
        <w:ind w:firstLine="709"/>
        <w:jc w:val="center"/>
        <w:rPr>
          <w:sz w:val="28"/>
          <w:szCs w:val="28"/>
        </w:rPr>
      </w:pPr>
      <w:r w:rsidRPr="009E5BAE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14:paraId="0BFB9648" w14:textId="77777777" w:rsidR="00A422E0" w:rsidRPr="009E5BAE" w:rsidRDefault="00A422E0" w:rsidP="00084BB8">
      <w:pPr>
        <w:spacing w:line="360" w:lineRule="auto"/>
        <w:ind w:firstLine="709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2C788A" w:rsidRPr="009E5BAE" w14:paraId="45A762EB" w14:textId="77777777" w:rsidTr="004D106C">
        <w:trPr>
          <w:trHeight w:val="388"/>
        </w:trPr>
        <w:tc>
          <w:tcPr>
            <w:tcW w:w="8897" w:type="dxa"/>
          </w:tcPr>
          <w:p w14:paraId="4DC10812" w14:textId="77777777" w:rsidR="00CC4E82" w:rsidRPr="009E5BAE" w:rsidRDefault="005E6F4D" w:rsidP="005E6F4D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  <w:r w:rsidRPr="009E5BAE">
              <w:rPr>
                <w:sz w:val="24"/>
                <w:szCs w:val="24"/>
              </w:rPr>
              <w:t>Введение</w:t>
            </w:r>
            <w:r w:rsidR="00CC4E82" w:rsidRPr="009E5BAE">
              <w:rPr>
                <w:sz w:val="24"/>
                <w:szCs w:val="24"/>
              </w:rPr>
              <w:t xml:space="preserve"> </w:t>
            </w:r>
            <w:r w:rsidR="00084BB8" w:rsidRPr="009E5BAE">
              <w:rPr>
                <w:sz w:val="24"/>
                <w:szCs w:val="24"/>
              </w:rPr>
              <w:t>………………</w:t>
            </w:r>
            <w:r w:rsidR="00985146" w:rsidRPr="009E5BAE">
              <w:rPr>
                <w:sz w:val="24"/>
                <w:szCs w:val="24"/>
              </w:rPr>
              <w:t>………………………………</w:t>
            </w:r>
            <w:r w:rsidR="00084BB8" w:rsidRPr="009E5BAE">
              <w:rPr>
                <w:sz w:val="24"/>
                <w:szCs w:val="24"/>
              </w:rPr>
              <w:t>……………………………</w:t>
            </w:r>
            <w:r w:rsidR="00EF5C2C" w:rsidRPr="009E5BAE">
              <w:rPr>
                <w:sz w:val="24"/>
                <w:szCs w:val="24"/>
              </w:rPr>
              <w:t>…</w:t>
            </w:r>
            <w:r w:rsidR="00985146" w:rsidRPr="009E5BAE">
              <w:rPr>
                <w:sz w:val="24"/>
                <w:szCs w:val="24"/>
              </w:rPr>
              <w:t>…..</w:t>
            </w:r>
          </w:p>
        </w:tc>
        <w:tc>
          <w:tcPr>
            <w:tcW w:w="709" w:type="dxa"/>
          </w:tcPr>
          <w:p w14:paraId="015F720F" w14:textId="77777777" w:rsidR="00CC4E82" w:rsidRPr="009E5BAE" w:rsidRDefault="00EF5C2C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AE">
              <w:rPr>
                <w:sz w:val="28"/>
                <w:szCs w:val="28"/>
              </w:rPr>
              <w:t>3</w:t>
            </w:r>
          </w:p>
        </w:tc>
      </w:tr>
      <w:tr w:rsidR="002C788A" w:rsidRPr="009E5BAE" w14:paraId="2FF310AA" w14:textId="77777777" w:rsidTr="004D106C">
        <w:trPr>
          <w:trHeight w:val="388"/>
        </w:trPr>
        <w:tc>
          <w:tcPr>
            <w:tcW w:w="8897" w:type="dxa"/>
          </w:tcPr>
          <w:p w14:paraId="418AB76D" w14:textId="77777777" w:rsidR="005E6F4D" w:rsidRPr="009E5BAE" w:rsidRDefault="005E6F4D" w:rsidP="00084BB8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  <w:r w:rsidRPr="009E5BAE">
              <w:rPr>
                <w:sz w:val="24"/>
                <w:szCs w:val="24"/>
              </w:rPr>
              <w:t>1. Общие положения</w:t>
            </w:r>
            <w:r w:rsidR="00985146" w:rsidRPr="009E5BAE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709" w:type="dxa"/>
          </w:tcPr>
          <w:p w14:paraId="01AB9EAD" w14:textId="77777777" w:rsidR="005E6F4D" w:rsidRPr="009E5BAE" w:rsidRDefault="00985146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AE">
              <w:rPr>
                <w:sz w:val="28"/>
                <w:szCs w:val="28"/>
              </w:rPr>
              <w:t>4</w:t>
            </w:r>
          </w:p>
        </w:tc>
      </w:tr>
      <w:tr w:rsidR="002C788A" w:rsidRPr="009E5BAE" w14:paraId="07DBE781" w14:textId="77777777" w:rsidTr="004D106C">
        <w:tc>
          <w:tcPr>
            <w:tcW w:w="8897" w:type="dxa"/>
          </w:tcPr>
          <w:p w14:paraId="1AD31DFB" w14:textId="77777777" w:rsidR="00CC4E82" w:rsidRPr="009E5BAE" w:rsidRDefault="005E6F4D" w:rsidP="00525D39">
            <w:pPr>
              <w:pStyle w:val="1"/>
              <w:tabs>
                <w:tab w:val="left" w:pos="1347"/>
              </w:tabs>
              <w:spacing w:line="360" w:lineRule="auto"/>
              <w:ind w:left="0"/>
              <w:jc w:val="left"/>
              <w:rPr>
                <w:b w:val="0"/>
              </w:rPr>
            </w:pPr>
            <w:r w:rsidRPr="009E5BAE">
              <w:rPr>
                <w:b w:val="0"/>
              </w:rPr>
              <w:t>2. Порядок</w:t>
            </w:r>
            <w:r w:rsidRPr="009E5BAE">
              <w:rPr>
                <w:b w:val="0"/>
                <w:spacing w:val="-5"/>
              </w:rPr>
              <w:t xml:space="preserve"> </w:t>
            </w:r>
            <w:r w:rsidRPr="009E5BAE">
              <w:rPr>
                <w:b w:val="0"/>
              </w:rPr>
              <w:t>проведения</w:t>
            </w:r>
            <w:r w:rsidRPr="009E5BAE">
              <w:rPr>
                <w:b w:val="0"/>
                <w:spacing w:val="-2"/>
              </w:rPr>
              <w:t xml:space="preserve"> </w:t>
            </w:r>
            <w:r w:rsidRPr="009E5BAE">
              <w:rPr>
                <w:b w:val="0"/>
              </w:rPr>
              <w:t>туров</w:t>
            </w:r>
            <w:r w:rsidRPr="009E5BAE">
              <w:rPr>
                <w:b w:val="0"/>
                <w:spacing w:val="-3"/>
              </w:rPr>
              <w:t xml:space="preserve"> </w:t>
            </w:r>
            <w:r w:rsidRPr="009E5BAE">
              <w:rPr>
                <w:b w:val="0"/>
              </w:rPr>
              <w:t>муниципального</w:t>
            </w:r>
            <w:r w:rsidRPr="009E5BAE">
              <w:rPr>
                <w:b w:val="0"/>
                <w:spacing w:val="-2"/>
              </w:rPr>
              <w:t xml:space="preserve"> </w:t>
            </w:r>
            <w:r w:rsidRPr="009E5BAE">
              <w:rPr>
                <w:b w:val="0"/>
              </w:rPr>
              <w:t>этапа</w:t>
            </w:r>
            <w:r w:rsidRPr="009E5BAE">
              <w:rPr>
                <w:b w:val="0"/>
                <w:spacing w:val="-2"/>
              </w:rPr>
              <w:t xml:space="preserve"> </w:t>
            </w:r>
            <w:r w:rsidRPr="009E5BAE">
              <w:rPr>
                <w:b w:val="0"/>
              </w:rPr>
              <w:t>олимпиады</w:t>
            </w:r>
            <w:r w:rsidR="00F62C58" w:rsidRPr="009E5BAE">
              <w:rPr>
                <w:b w:val="0"/>
              </w:rPr>
              <w:t xml:space="preserve"> по ОБЖ</w:t>
            </w:r>
            <w:r w:rsidR="00985146" w:rsidRPr="009E5BAE">
              <w:rPr>
                <w:b w:val="0"/>
              </w:rPr>
              <w:t>…………...</w:t>
            </w:r>
          </w:p>
        </w:tc>
        <w:tc>
          <w:tcPr>
            <w:tcW w:w="709" w:type="dxa"/>
          </w:tcPr>
          <w:p w14:paraId="3031F6F5" w14:textId="77777777" w:rsidR="00CC4E82" w:rsidRPr="009E5BAE" w:rsidRDefault="00985146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AE">
              <w:rPr>
                <w:sz w:val="28"/>
                <w:szCs w:val="28"/>
              </w:rPr>
              <w:t>7</w:t>
            </w:r>
          </w:p>
        </w:tc>
      </w:tr>
      <w:tr w:rsidR="002C788A" w:rsidRPr="009E5BAE" w14:paraId="0568C2E2" w14:textId="77777777" w:rsidTr="004D106C">
        <w:tc>
          <w:tcPr>
            <w:tcW w:w="8897" w:type="dxa"/>
          </w:tcPr>
          <w:p w14:paraId="1A4CF2D1" w14:textId="77777777" w:rsidR="005E6F4D" w:rsidRPr="009E5BAE" w:rsidRDefault="005E6F4D" w:rsidP="00F62C58">
            <w:pPr>
              <w:pStyle w:val="1"/>
              <w:tabs>
                <w:tab w:val="left" w:pos="1347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9E5BAE">
              <w:rPr>
                <w:b w:val="0"/>
              </w:rPr>
              <w:t>3. Порядок</w:t>
            </w:r>
            <w:r w:rsidRPr="009E5BAE">
              <w:rPr>
                <w:b w:val="0"/>
                <w:spacing w:val="-5"/>
              </w:rPr>
              <w:t xml:space="preserve"> </w:t>
            </w:r>
            <w:r w:rsidRPr="009E5BAE">
              <w:rPr>
                <w:b w:val="0"/>
              </w:rPr>
              <w:t>проверки</w:t>
            </w:r>
            <w:r w:rsidRPr="009E5BAE">
              <w:rPr>
                <w:b w:val="0"/>
                <w:spacing w:val="-4"/>
              </w:rPr>
              <w:t xml:space="preserve"> </w:t>
            </w:r>
            <w:r w:rsidRPr="009E5BAE">
              <w:rPr>
                <w:b w:val="0"/>
              </w:rPr>
              <w:t>олимпиадных</w:t>
            </w:r>
            <w:r w:rsidRPr="009E5BAE">
              <w:rPr>
                <w:b w:val="0"/>
                <w:spacing w:val="-2"/>
              </w:rPr>
              <w:t xml:space="preserve"> </w:t>
            </w:r>
            <w:r w:rsidRPr="009E5BAE">
              <w:rPr>
                <w:b w:val="0"/>
              </w:rPr>
              <w:t>работ</w:t>
            </w:r>
            <w:r w:rsidRPr="009E5BAE">
              <w:rPr>
                <w:b w:val="0"/>
                <w:spacing w:val="-1"/>
              </w:rPr>
              <w:t xml:space="preserve"> </w:t>
            </w:r>
            <w:r w:rsidRPr="009E5BAE">
              <w:rPr>
                <w:b w:val="0"/>
              </w:rPr>
              <w:t>муниципального</w:t>
            </w:r>
            <w:r w:rsidRPr="009E5BAE">
              <w:rPr>
                <w:b w:val="0"/>
                <w:spacing w:val="-2"/>
              </w:rPr>
              <w:t xml:space="preserve"> </w:t>
            </w:r>
            <w:r w:rsidRPr="009E5BAE">
              <w:rPr>
                <w:b w:val="0"/>
              </w:rPr>
              <w:t>этапа</w:t>
            </w:r>
            <w:r w:rsidRPr="009E5BAE">
              <w:rPr>
                <w:b w:val="0"/>
                <w:spacing w:val="-5"/>
              </w:rPr>
              <w:t xml:space="preserve"> </w:t>
            </w:r>
            <w:r w:rsidRPr="009E5BAE">
              <w:rPr>
                <w:b w:val="0"/>
              </w:rPr>
              <w:t>олимпиады</w:t>
            </w:r>
            <w:r w:rsidR="00F62C58" w:rsidRPr="009E5BAE">
              <w:rPr>
                <w:b w:val="0"/>
              </w:rPr>
              <w:t xml:space="preserve"> по ОБЖ</w:t>
            </w:r>
            <w:r w:rsidR="00985146" w:rsidRPr="009E5BAE">
              <w:rPr>
                <w:b w:val="0"/>
              </w:rPr>
              <w:t>………………………………………………………………………………………...</w:t>
            </w:r>
          </w:p>
        </w:tc>
        <w:tc>
          <w:tcPr>
            <w:tcW w:w="709" w:type="dxa"/>
          </w:tcPr>
          <w:p w14:paraId="150C032F" w14:textId="77777777" w:rsidR="005E6F4D" w:rsidRPr="009E5BAE" w:rsidRDefault="005E6F4D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8E2F1F4" w14:textId="77777777" w:rsidR="00150C38" w:rsidRPr="009E5BAE" w:rsidRDefault="00150C38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AE">
              <w:rPr>
                <w:sz w:val="28"/>
                <w:szCs w:val="28"/>
              </w:rPr>
              <w:t>15</w:t>
            </w:r>
          </w:p>
        </w:tc>
      </w:tr>
      <w:tr w:rsidR="002C788A" w:rsidRPr="009E5BAE" w14:paraId="4E6A4215" w14:textId="77777777" w:rsidTr="004D106C">
        <w:trPr>
          <w:trHeight w:val="441"/>
        </w:trPr>
        <w:tc>
          <w:tcPr>
            <w:tcW w:w="8897" w:type="dxa"/>
          </w:tcPr>
          <w:p w14:paraId="1F091625" w14:textId="77777777" w:rsidR="00CC4E82" w:rsidRPr="009E5BAE" w:rsidRDefault="00F62C58" w:rsidP="00084BB8">
            <w:pPr>
              <w:tabs>
                <w:tab w:val="left" w:pos="12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E5BAE">
              <w:rPr>
                <w:sz w:val="24"/>
                <w:szCs w:val="24"/>
              </w:rPr>
              <w:t>4. Порядок проведения процедуры анализа, показа и апелляции по результатам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проверки</w:t>
            </w:r>
            <w:r w:rsidRPr="009E5BAE">
              <w:rPr>
                <w:spacing w:val="-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заданий муниципального этапа олимпиады</w:t>
            </w:r>
            <w:r w:rsidR="00985146" w:rsidRPr="009E5BAE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709" w:type="dxa"/>
          </w:tcPr>
          <w:p w14:paraId="3AA34C34" w14:textId="77777777" w:rsidR="00CC4E82" w:rsidRPr="009E5BAE" w:rsidRDefault="00CC4E82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AF3AAA" w14:textId="77777777" w:rsidR="00150C38" w:rsidRPr="009E5BAE" w:rsidRDefault="00150C38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AE">
              <w:rPr>
                <w:sz w:val="28"/>
                <w:szCs w:val="28"/>
              </w:rPr>
              <w:t>16</w:t>
            </w:r>
          </w:p>
        </w:tc>
      </w:tr>
      <w:tr w:rsidR="002C788A" w:rsidRPr="009E5BAE" w14:paraId="4B6F3F7A" w14:textId="77777777" w:rsidTr="004D106C">
        <w:tc>
          <w:tcPr>
            <w:tcW w:w="8897" w:type="dxa"/>
          </w:tcPr>
          <w:p w14:paraId="5D75ED8E" w14:textId="77777777" w:rsidR="00CC4E82" w:rsidRPr="009E5BAE" w:rsidRDefault="00F62C58" w:rsidP="00084B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BAE">
              <w:rPr>
                <w:sz w:val="24"/>
                <w:szCs w:val="24"/>
              </w:rPr>
              <w:t>5. Порядок</w:t>
            </w:r>
            <w:r w:rsidRPr="009E5BAE">
              <w:rPr>
                <w:spacing w:val="-5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подведения</w:t>
            </w:r>
            <w:r w:rsidRPr="009E5BAE">
              <w:rPr>
                <w:spacing w:val="-3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итогов</w:t>
            </w:r>
            <w:r w:rsidRPr="009E5BAE">
              <w:rPr>
                <w:spacing w:val="-3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муниципального</w:t>
            </w:r>
            <w:r w:rsidRPr="009E5BAE">
              <w:rPr>
                <w:spacing w:val="-3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этапа</w:t>
            </w:r>
            <w:r w:rsidRPr="009E5BAE">
              <w:rPr>
                <w:spacing w:val="-3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олимпиады</w:t>
            </w:r>
            <w:r w:rsidR="00985146" w:rsidRPr="009E5BAE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709" w:type="dxa"/>
          </w:tcPr>
          <w:p w14:paraId="102736D5" w14:textId="77777777" w:rsidR="00CC4E82" w:rsidRPr="009E5BAE" w:rsidRDefault="00150C38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AE">
              <w:rPr>
                <w:sz w:val="28"/>
                <w:szCs w:val="28"/>
              </w:rPr>
              <w:t>19</w:t>
            </w:r>
          </w:p>
        </w:tc>
      </w:tr>
      <w:tr w:rsidR="002C788A" w:rsidRPr="009E5BAE" w14:paraId="707E8C7A" w14:textId="77777777" w:rsidTr="004D106C">
        <w:tc>
          <w:tcPr>
            <w:tcW w:w="8897" w:type="dxa"/>
          </w:tcPr>
          <w:p w14:paraId="05E30AB5" w14:textId="77777777" w:rsidR="00CC4E82" w:rsidRPr="009E5BAE" w:rsidRDefault="00F62C58" w:rsidP="00084B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5BAE">
              <w:rPr>
                <w:sz w:val="24"/>
                <w:szCs w:val="24"/>
              </w:rPr>
              <w:t>6. Необходимое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материально-техническое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обеспечение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для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выполнения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олимпиадных</w:t>
            </w:r>
            <w:r w:rsidRPr="009E5BAE">
              <w:rPr>
                <w:spacing w:val="-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заданий</w:t>
            </w:r>
            <w:r w:rsidRPr="009E5BAE">
              <w:rPr>
                <w:spacing w:val="-2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муниципального этапа олимпиады</w:t>
            </w:r>
            <w:r w:rsidR="00985146" w:rsidRPr="009E5BAE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709" w:type="dxa"/>
          </w:tcPr>
          <w:p w14:paraId="721E7DFE" w14:textId="77777777" w:rsidR="00150C38" w:rsidRPr="009E5BAE" w:rsidRDefault="00150C38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6D47AFA" w14:textId="77777777" w:rsidR="00CC4E82" w:rsidRPr="009E5BAE" w:rsidRDefault="002B7F5F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AE">
              <w:rPr>
                <w:sz w:val="28"/>
                <w:szCs w:val="28"/>
              </w:rPr>
              <w:t>19</w:t>
            </w:r>
          </w:p>
        </w:tc>
      </w:tr>
      <w:tr w:rsidR="002C788A" w:rsidRPr="009E5BAE" w14:paraId="1F5CE83B" w14:textId="77777777" w:rsidTr="004D106C">
        <w:tc>
          <w:tcPr>
            <w:tcW w:w="8897" w:type="dxa"/>
          </w:tcPr>
          <w:p w14:paraId="41E02559" w14:textId="77777777" w:rsidR="00193AA4" w:rsidRPr="009E5BAE" w:rsidRDefault="00193AA4" w:rsidP="00084B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E5BAE">
              <w:rPr>
                <w:sz w:val="24"/>
                <w:szCs w:val="24"/>
              </w:rPr>
              <w:t>7. Перечень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справочных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материалов,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средств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связи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и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электронно-</w:t>
            </w:r>
            <w:r w:rsidRPr="009E5BAE">
              <w:rPr>
                <w:spacing w:val="-57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вычислительной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техники,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разрешенных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к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использованию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во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время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проведения</w:t>
            </w:r>
            <w:r w:rsidRPr="009E5BAE">
              <w:rPr>
                <w:spacing w:val="1"/>
                <w:sz w:val="24"/>
                <w:szCs w:val="24"/>
              </w:rPr>
              <w:t xml:space="preserve"> </w:t>
            </w:r>
            <w:r w:rsidRPr="009E5BAE">
              <w:rPr>
                <w:sz w:val="24"/>
                <w:szCs w:val="24"/>
              </w:rPr>
              <w:t>олимпиады</w:t>
            </w:r>
            <w:r w:rsidR="00985146" w:rsidRPr="009E5BAE">
              <w:rPr>
                <w:sz w:val="24"/>
                <w:szCs w:val="24"/>
              </w:rPr>
              <w:t>………………………</w:t>
            </w:r>
            <w:r w:rsidR="002B7F5F" w:rsidRPr="009E5BAE">
              <w:rPr>
                <w:sz w:val="24"/>
                <w:szCs w:val="24"/>
              </w:rPr>
              <w:t>…………………………………………………..</w:t>
            </w:r>
            <w:r w:rsidR="00985146" w:rsidRPr="009E5BAE">
              <w:rPr>
                <w:sz w:val="24"/>
                <w:szCs w:val="24"/>
              </w:rPr>
              <w:t>……...</w:t>
            </w:r>
          </w:p>
        </w:tc>
        <w:tc>
          <w:tcPr>
            <w:tcW w:w="709" w:type="dxa"/>
          </w:tcPr>
          <w:p w14:paraId="4F059914" w14:textId="77777777" w:rsidR="00193AA4" w:rsidRPr="009E5BAE" w:rsidRDefault="00193AA4" w:rsidP="00084B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4CE74A0" w14:textId="77777777" w:rsidR="00150C38" w:rsidRPr="009E5BAE" w:rsidRDefault="00150C38" w:rsidP="002B7F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AE">
              <w:rPr>
                <w:sz w:val="28"/>
                <w:szCs w:val="28"/>
              </w:rPr>
              <w:t>2</w:t>
            </w:r>
            <w:r w:rsidR="002B7F5F" w:rsidRPr="009E5BAE">
              <w:rPr>
                <w:sz w:val="28"/>
                <w:szCs w:val="28"/>
              </w:rPr>
              <w:t>0</w:t>
            </w:r>
          </w:p>
        </w:tc>
      </w:tr>
      <w:tr w:rsidR="004D106C" w:rsidRPr="009E5BAE" w14:paraId="54B240D8" w14:textId="77777777" w:rsidTr="004D106C">
        <w:tc>
          <w:tcPr>
            <w:tcW w:w="8897" w:type="dxa"/>
          </w:tcPr>
          <w:p w14:paraId="4A45EB8F" w14:textId="77777777" w:rsidR="00CC4E82" w:rsidRPr="009E5BAE" w:rsidRDefault="00CC4E82" w:rsidP="00525D39">
            <w:pPr>
              <w:pStyle w:val="ac"/>
              <w:spacing w:line="36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6ABBC4" w14:textId="77777777" w:rsidR="00CC4E82" w:rsidRPr="009E5BAE" w:rsidRDefault="00CC4E82" w:rsidP="002B7F5F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56E7503" w14:textId="77777777" w:rsidR="00A422E0" w:rsidRPr="009E5BAE" w:rsidRDefault="00A422E0" w:rsidP="00084BB8">
      <w:pPr>
        <w:spacing w:line="360" w:lineRule="auto"/>
        <w:ind w:firstLine="709"/>
        <w:rPr>
          <w:sz w:val="28"/>
          <w:szCs w:val="28"/>
        </w:rPr>
      </w:pPr>
    </w:p>
    <w:p w14:paraId="098BC611" w14:textId="77777777" w:rsidR="00A422E0" w:rsidRPr="009E5BAE" w:rsidRDefault="00A422E0" w:rsidP="00084BB8">
      <w:pPr>
        <w:spacing w:line="360" w:lineRule="auto"/>
        <w:ind w:firstLine="709"/>
        <w:rPr>
          <w:sz w:val="28"/>
          <w:szCs w:val="28"/>
        </w:rPr>
      </w:pPr>
    </w:p>
    <w:p w14:paraId="523A22B6" w14:textId="77777777" w:rsidR="00A422E0" w:rsidRPr="009E5BAE" w:rsidRDefault="00A422E0" w:rsidP="00084BB8">
      <w:pPr>
        <w:spacing w:line="360" w:lineRule="auto"/>
        <w:ind w:firstLine="709"/>
        <w:rPr>
          <w:sz w:val="28"/>
          <w:szCs w:val="28"/>
        </w:rPr>
      </w:pPr>
    </w:p>
    <w:p w14:paraId="1B528439" w14:textId="77777777" w:rsidR="00A422E0" w:rsidRPr="009E5BAE" w:rsidRDefault="00A422E0" w:rsidP="00084BB8">
      <w:pPr>
        <w:spacing w:line="360" w:lineRule="auto"/>
        <w:ind w:firstLine="709"/>
        <w:rPr>
          <w:sz w:val="28"/>
          <w:szCs w:val="28"/>
        </w:rPr>
      </w:pPr>
    </w:p>
    <w:p w14:paraId="47A74BF5" w14:textId="77777777" w:rsidR="00A422E0" w:rsidRPr="009E5BAE" w:rsidRDefault="00A422E0" w:rsidP="00084BB8">
      <w:pPr>
        <w:spacing w:line="360" w:lineRule="auto"/>
        <w:ind w:firstLine="709"/>
        <w:rPr>
          <w:sz w:val="28"/>
          <w:szCs w:val="28"/>
        </w:rPr>
      </w:pPr>
    </w:p>
    <w:p w14:paraId="7819DA41" w14:textId="77777777" w:rsidR="00A422E0" w:rsidRPr="009E5BAE" w:rsidRDefault="00A422E0" w:rsidP="00084BB8">
      <w:pPr>
        <w:spacing w:line="360" w:lineRule="auto"/>
        <w:ind w:firstLine="709"/>
        <w:rPr>
          <w:sz w:val="28"/>
          <w:szCs w:val="28"/>
        </w:rPr>
      </w:pPr>
    </w:p>
    <w:p w14:paraId="12D6F12B" w14:textId="77777777" w:rsidR="00A422E0" w:rsidRPr="009E5BAE" w:rsidRDefault="00A422E0" w:rsidP="00084BB8">
      <w:pPr>
        <w:spacing w:line="360" w:lineRule="auto"/>
        <w:ind w:firstLine="709"/>
        <w:rPr>
          <w:sz w:val="28"/>
          <w:szCs w:val="28"/>
        </w:rPr>
      </w:pPr>
    </w:p>
    <w:p w14:paraId="5AEEB458" w14:textId="77777777" w:rsidR="00EF5C2C" w:rsidRPr="009E5BAE" w:rsidRDefault="00EF5C2C" w:rsidP="00084BB8">
      <w:pPr>
        <w:spacing w:line="360" w:lineRule="auto"/>
        <w:ind w:firstLine="709"/>
        <w:rPr>
          <w:sz w:val="28"/>
          <w:szCs w:val="28"/>
        </w:rPr>
      </w:pPr>
    </w:p>
    <w:p w14:paraId="128976E1" w14:textId="77777777" w:rsidR="00EF5C2C" w:rsidRPr="009E5BAE" w:rsidRDefault="00EF5C2C" w:rsidP="00084BB8">
      <w:pPr>
        <w:spacing w:line="360" w:lineRule="auto"/>
        <w:ind w:firstLine="709"/>
        <w:rPr>
          <w:sz w:val="28"/>
          <w:szCs w:val="28"/>
        </w:rPr>
      </w:pPr>
    </w:p>
    <w:p w14:paraId="3EA24039" w14:textId="77777777" w:rsidR="00EF5C2C" w:rsidRPr="009E5BAE" w:rsidRDefault="00EF5C2C" w:rsidP="00084BB8">
      <w:pPr>
        <w:spacing w:line="360" w:lineRule="auto"/>
        <w:ind w:firstLine="709"/>
        <w:rPr>
          <w:sz w:val="28"/>
          <w:szCs w:val="28"/>
        </w:rPr>
      </w:pPr>
    </w:p>
    <w:p w14:paraId="7186A42B" w14:textId="77777777" w:rsidR="00AA10DA" w:rsidRPr="009E5BAE" w:rsidRDefault="00AA10DA" w:rsidP="00084BB8">
      <w:pPr>
        <w:spacing w:line="360" w:lineRule="auto"/>
        <w:ind w:firstLine="709"/>
        <w:rPr>
          <w:sz w:val="28"/>
          <w:szCs w:val="28"/>
        </w:rPr>
      </w:pPr>
    </w:p>
    <w:p w14:paraId="5555012D" w14:textId="77777777" w:rsidR="00EF5C2C" w:rsidRPr="009E5BAE" w:rsidRDefault="00EF5C2C" w:rsidP="00084BB8">
      <w:pPr>
        <w:spacing w:line="360" w:lineRule="auto"/>
        <w:ind w:firstLine="709"/>
        <w:rPr>
          <w:sz w:val="28"/>
          <w:szCs w:val="28"/>
        </w:rPr>
      </w:pPr>
    </w:p>
    <w:p w14:paraId="391B096B" w14:textId="77777777" w:rsidR="006F1737" w:rsidRPr="009E5BAE" w:rsidRDefault="006F1737" w:rsidP="00084BB8">
      <w:pPr>
        <w:spacing w:line="360" w:lineRule="auto"/>
        <w:ind w:firstLine="709"/>
        <w:rPr>
          <w:sz w:val="28"/>
          <w:szCs w:val="28"/>
        </w:rPr>
      </w:pPr>
    </w:p>
    <w:p w14:paraId="187EA3A4" w14:textId="77777777" w:rsidR="00525D39" w:rsidRDefault="00525D39" w:rsidP="009E5BAE">
      <w:pPr>
        <w:spacing w:line="360" w:lineRule="auto"/>
        <w:rPr>
          <w:sz w:val="28"/>
          <w:szCs w:val="28"/>
        </w:rPr>
      </w:pPr>
    </w:p>
    <w:p w14:paraId="3FA3B954" w14:textId="77777777" w:rsidR="009E5BAE" w:rsidRPr="009E5BAE" w:rsidRDefault="009E5BAE" w:rsidP="009E5BAE">
      <w:pPr>
        <w:spacing w:line="360" w:lineRule="auto"/>
        <w:rPr>
          <w:sz w:val="28"/>
          <w:szCs w:val="28"/>
        </w:rPr>
      </w:pPr>
    </w:p>
    <w:p w14:paraId="5689D506" w14:textId="2D465D23" w:rsidR="006738CC" w:rsidRPr="009E5BAE" w:rsidRDefault="006738CC" w:rsidP="009E5BAE">
      <w:pPr>
        <w:pStyle w:val="1"/>
        <w:spacing w:line="360" w:lineRule="auto"/>
        <w:ind w:left="0" w:firstLine="709"/>
        <w:jc w:val="left"/>
        <w:rPr>
          <w:sz w:val="28"/>
          <w:szCs w:val="28"/>
        </w:rPr>
      </w:pPr>
      <w:r w:rsidRPr="009E5BAE">
        <w:rPr>
          <w:sz w:val="28"/>
          <w:szCs w:val="28"/>
        </w:rPr>
        <w:lastRenderedPageBreak/>
        <w:t>Введение</w:t>
      </w:r>
    </w:p>
    <w:p w14:paraId="00BE357A" w14:textId="77777777" w:rsidR="006738CC" w:rsidRPr="009E5BAE" w:rsidRDefault="006738CC" w:rsidP="00084BB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Настоящие</w:t>
      </w:r>
      <w:r w:rsidRPr="009E5BAE">
        <w:rPr>
          <w:spacing w:val="1"/>
          <w:sz w:val="28"/>
          <w:szCs w:val="28"/>
        </w:rPr>
        <w:t xml:space="preserve"> </w:t>
      </w:r>
      <w:r w:rsidR="00363B2A" w:rsidRPr="009E5BAE">
        <w:rPr>
          <w:sz w:val="28"/>
          <w:szCs w:val="28"/>
        </w:rPr>
        <w:t>требования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организации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проведению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муниципального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этапов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>всероссийской олимпиады школьников (далее – олимпиада)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 основам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безопасности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жизнедеятельности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(далее –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ОБЖ)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составлены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в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соответствии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 Порядком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всероссийской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школьников,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утвержденным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приказом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Министерства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просвещения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РФ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от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27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ноября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2020 г.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№ 678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«Об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утверждении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Порядка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 всероссийской олимпиады школьников», с учетом опыта проведения всех этапов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прошлых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лет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предназначены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для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использования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муниципальными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региональными</w:t>
      </w:r>
      <w:r w:rsidRPr="009E5BAE">
        <w:rPr>
          <w:spacing w:val="17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предметно-методическими</w:t>
      </w:r>
      <w:r w:rsidRPr="009E5BAE">
        <w:rPr>
          <w:spacing w:val="19"/>
          <w:sz w:val="28"/>
          <w:szCs w:val="28"/>
        </w:rPr>
        <w:t xml:space="preserve"> </w:t>
      </w:r>
      <w:r w:rsidRPr="009E5BAE">
        <w:rPr>
          <w:sz w:val="28"/>
          <w:szCs w:val="28"/>
        </w:rPr>
        <w:t>комиссиями,</w:t>
      </w:r>
      <w:r w:rsidRPr="009E5BAE">
        <w:rPr>
          <w:spacing w:val="19"/>
          <w:sz w:val="28"/>
          <w:szCs w:val="28"/>
        </w:rPr>
        <w:t xml:space="preserve"> </w:t>
      </w:r>
      <w:r w:rsidRPr="009E5BAE">
        <w:rPr>
          <w:sz w:val="28"/>
          <w:szCs w:val="28"/>
        </w:rPr>
        <w:t>а</w:t>
      </w:r>
      <w:r w:rsidRPr="009E5BAE">
        <w:rPr>
          <w:spacing w:val="17"/>
          <w:sz w:val="28"/>
          <w:szCs w:val="28"/>
        </w:rPr>
        <w:t xml:space="preserve"> </w:t>
      </w:r>
      <w:r w:rsidRPr="009E5BAE">
        <w:rPr>
          <w:sz w:val="28"/>
          <w:szCs w:val="28"/>
        </w:rPr>
        <w:t>также</w:t>
      </w:r>
      <w:r w:rsidRPr="009E5BAE">
        <w:rPr>
          <w:spacing w:val="19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организаторами</w:t>
      </w:r>
      <w:r w:rsidR="00E97CC7" w:rsidRPr="009E5BAE">
        <w:rPr>
          <w:spacing w:val="19"/>
          <w:sz w:val="28"/>
          <w:szCs w:val="28"/>
        </w:rPr>
        <w:t xml:space="preserve"> </w:t>
      </w:r>
      <w:r w:rsidRPr="009E5BAE">
        <w:rPr>
          <w:sz w:val="28"/>
          <w:szCs w:val="28"/>
        </w:rPr>
        <w:t>муниципального этапов олимпиады по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ОБЖ.</w:t>
      </w:r>
    </w:p>
    <w:p w14:paraId="1C164B2F" w14:textId="77777777" w:rsidR="006738CC" w:rsidRPr="009E5BAE" w:rsidRDefault="006738CC" w:rsidP="00084BB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Олимпиада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ОБЖ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проводится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целях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выявления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развития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обучающихся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творческих способностей и интереса к научной (научно-исследовательской) деятельности,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пропаганды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научных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знаний.</w:t>
      </w:r>
    </w:p>
    <w:p w14:paraId="1E4F16F4" w14:textId="77777777" w:rsidR="006738CC" w:rsidRPr="009E5BAE" w:rsidRDefault="006738CC" w:rsidP="00084BB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Задачи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олимпиады:</w:t>
      </w:r>
    </w:p>
    <w:p w14:paraId="5B305B8E" w14:textId="77777777" w:rsidR="006738CC" w:rsidRPr="009E5BAE" w:rsidRDefault="00E97CC7" w:rsidP="00E97CC7">
      <w:pPr>
        <w:pStyle w:val="a4"/>
        <w:widowControl w:val="0"/>
        <w:tabs>
          <w:tab w:val="left" w:pos="13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- </w:t>
      </w:r>
      <w:r w:rsidR="006738CC" w:rsidRPr="009E5BAE">
        <w:rPr>
          <w:sz w:val="28"/>
          <w:szCs w:val="28"/>
        </w:rPr>
        <w:t>развитие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знаний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участников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олимпиады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об: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основах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безопасности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личности,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общества и государства; основах комплексной безопасности; защите населения Российской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Федерации от чрезвычайных ситуаций; основах противодействия терроризму, экстремизму и</w:t>
      </w:r>
      <w:r w:rsidR="006738CC" w:rsidRPr="009E5BAE">
        <w:rPr>
          <w:spacing w:val="-57"/>
          <w:sz w:val="28"/>
          <w:szCs w:val="28"/>
        </w:rPr>
        <w:t xml:space="preserve"> </w:t>
      </w:r>
      <w:r w:rsidR="006738CC" w:rsidRPr="009E5BAE">
        <w:rPr>
          <w:spacing w:val="-1"/>
          <w:sz w:val="28"/>
          <w:szCs w:val="28"/>
        </w:rPr>
        <w:t>наркотизму</w:t>
      </w:r>
      <w:r w:rsidR="006738CC" w:rsidRPr="009E5BAE">
        <w:rPr>
          <w:spacing w:val="-14"/>
          <w:sz w:val="28"/>
          <w:szCs w:val="28"/>
        </w:rPr>
        <w:t xml:space="preserve"> </w:t>
      </w:r>
      <w:r w:rsidR="006738CC" w:rsidRPr="009E5BAE">
        <w:rPr>
          <w:spacing w:val="-1"/>
          <w:sz w:val="28"/>
          <w:szCs w:val="28"/>
        </w:rPr>
        <w:t>в</w:t>
      </w:r>
      <w:r w:rsidR="006738CC" w:rsidRPr="009E5BAE">
        <w:rPr>
          <w:spacing w:val="-10"/>
          <w:sz w:val="28"/>
          <w:szCs w:val="28"/>
        </w:rPr>
        <w:t xml:space="preserve"> </w:t>
      </w:r>
      <w:r w:rsidR="006738CC" w:rsidRPr="009E5BAE">
        <w:rPr>
          <w:spacing w:val="-1"/>
          <w:sz w:val="28"/>
          <w:szCs w:val="28"/>
        </w:rPr>
        <w:t>Российской</w:t>
      </w:r>
      <w:r w:rsidR="006738CC" w:rsidRPr="009E5BAE">
        <w:rPr>
          <w:spacing w:val="-1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Федерации;</w:t>
      </w:r>
      <w:r w:rsidR="006738CC" w:rsidRPr="009E5BAE">
        <w:rPr>
          <w:spacing w:val="-12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основах</w:t>
      </w:r>
      <w:r w:rsidR="006738CC" w:rsidRPr="009E5BAE">
        <w:rPr>
          <w:spacing w:val="-8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медицинских</w:t>
      </w:r>
      <w:r w:rsidR="006738CC" w:rsidRPr="009E5BAE">
        <w:rPr>
          <w:spacing w:val="-10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знаний,</w:t>
      </w:r>
      <w:r w:rsidR="006738CC" w:rsidRPr="009E5BAE">
        <w:rPr>
          <w:spacing w:val="-12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здорового</w:t>
      </w:r>
      <w:r w:rsidR="006738CC" w:rsidRPr="009E5BAE">
        <w:rPr>
          <w:spacing w:val="-10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образа</w:t>
      </w:r>
      <w:r w:rsidR="006738CC" w:rsidRPr="009E5BAE">
        <w:rPr>
          <w:spacing w:val="-10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жизни</w:t>
      </w:r>
      <w:r w:rsidR="006738CC" w:rsidRPr="009E5BAE">
        <w:rPr>
          <w:spacing w:val="-1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и</w:t>
      </w:r>
      <w:r w:rsidR="006738CC" w:rsidRPr="009E5BAE">
        <w:rPr>
          <w:spacing w:val="-58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оказании первой помощи; основах обороны государства; правовых основах военной службы,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элементах</w:t>
      </w:r>
      <w:r w:rsidR="006738CC" w:rsidRPr="009E5BAE">
        <w:rPr>
          <w:spacing w:val="-1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начальной</w:t>
      </w:r>
      <w:r w:rsidR="006738CC" w:rsidRPr="009E5BAE">
        <w:rPr>
          <w:spacing w:val="-1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военной</w:t>
      </w:r>
      <w:r w:rsidR="006738CC" w:rsidRPr="009E5BAE">
        <w:rPr>
          <w:spacing w:val="-1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подготовки</w:t>
      </w:r>
      <w:r w:rsidR="006738CC" w:rsidRPr="009E5BAE">
        <w:rPr>
          <w:spacing w:val="-1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и</w:t>
      </w:r>
      <w:r w:rsidR="006738CC" w:rsidRPr="009E5BAE">
        <w:rPr>
          <w:spacing w:val="-1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военно-профессиональной</w:t>
      </w:r>
      <w:r w:rsidR="006738CC" w:rsidRPr="009E5BAE">
        <w:rPr>
          <w:spacing w:val="-1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деятельности;</w:t>
      </w:r>
    </w:p>
    <w:p w14:paraId="69352EA9" w14:textId="77777777" w:rsidR="006738CC" w:rsidRPr="009E5BAE" w:rsidRDefault="00E97CC7" w:rsidP="00E97CC7">
      <w:pPr>
        <w:pStyle w:val="a4"/>
        <w:widowControl w:val="0"/>
        <w:tabs>
          <w:tab w:val="left" w:pos="13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- </w:t>
      </w:r>
      <w:r w:rsidR="006738CC" w:rsidRPr="009E5BAE">
        <w:rPr>
          <w:sz w:val="28"/>
          <w:szCs w:val="28"/>
        </w:rPr>
        <w:t>совершенствование умений участников олимпиады оценивать ситуации, опасные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для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жизни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и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здоровья;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действовать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в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чрезвычайных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ситуациях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различного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генезиса;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использовать средства индивидуальной и коллективной защиты; оказывать первую помощь</w:t>
      </w:r>
      <w:r w:rsidR="006738CC" w:rsidRPr="009E5BAE">
        <w:rPr>
          <w:spacing w:val="1"/>
          <w:sz w:val="28"/>
          <w:szCs w:val="28"/>
        </w:rPr>
        <w:t xml:space="preserve"> </w:t>
      </w:r>
      <w:r w:rsidR="006738CC" w:rsidRPr="009E5BAE">
        <w:rPr>
          <w:sz w:val="28"/>
          <w:szCs w:val="28"/>
        </w:rPr>
        <w:t>пострадавшим.</w:t>
      </w:r>
    </w:p>
    <w:p w14:paraId="384C0A46" w14:textId="77777777" w:rsidR="006738CC" w:rsidRPr="009E5BAE" w:rsidRDefault="006738CC" w:rsidP="006F1737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Олимпиада</w:t>
      </w:r>
      <w:r w:rsidRPr="009E5BAE">
        <w:rPr>
          <w:spacing w:val="40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проводится</w:t>
      </w:r>
      <w:r w:rsidRPr="009E5BAE">
        <w:rPr>
          <w:spacing w:val="40"/>
          <w:sz w:val="28"/>
          <w:szCs w:val="28"/>
        </w:rPr>
        <w:t xml:space="preserve"> </w:t>
      </w:r>
      <w:r w:rsidRPr="009E5BAE">
        <w:rPr>
          <w:sz w:val="28"/>
          <w:szCs w:val="28"/>
        </w:rPr>
        <w:t>на</w:t>
      </w:r>
      <w:r w:rsidRPr="009E5BAE">
        <w:rPr>
          <w:spacing w:val="40"/>
          <w:sz w:val="28"/>
          <w:szCs w:val="28"/>
        </w:rPr>
        <w:t xml:space="preserve"> </w:t>
      </w:r>
      <w:r w:rsidRPr="009E5BAE">
        <w:rPr>
          <w:sz w:val="28"/>
          <w:szCs w:val="28"/>
        </w:rPr>
        <w:t>территории</w:t>
      </w:r>
      <w:r w:rsidRPr="009E5BAE">
        <w:rPr>
          <w:spacing w:val="41"/>
          <w:sz w:val="28"/>
          <w:szCs w:val="28"/>
        </w:rPr>
        <w:t xml:space="preserve"> </w:t>
      </w:r>
      <w:r w:rsidRPr="009E5BAE">
        <w:rPr>
          <w:sz w:val="28"/>
          <w:szCs w:val="28"/>
        </w:rPr>
        <w:t>Российской</w:t>
      </w:r>
      <w:r w:rsidRPr="009E5BAE">
        <w:rPr>
          <w:spacing w:val="41"/>
          <w:sz w:val="28"/>
          <w:szCs w:val="28"/>
        </w:rPr>
        <w:t xml:space="preserve"> </w:t>
      </w:r>
      <w:r w:rsidRPr="009E5BAE">
        <w:rPr>
          <w:sz w:val="28"/>
          <w:szCs w:val="28"/>
        </w:rPr>
        <w:t>Федерации.</w:t>
      </w:r>
      <w:r w:rsidRPr="009E5BAE">
        <w:rPr>
          <w:spacing w:val="38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Рабочим</w:t>
      </w:r>
      <w:r w:rsidRPr="009E5BAE">
        <w:rPr>
          <w:spacing w:val="41"/>
          <w:sz w:val="28"/>
          <w:szCs w:val="28"/>
        </w:rPr>
        <w:t xml:space="preserve"> </w:t>
      </w:r>
      <w:r w:rsidRPr="009E5BAE">
        <w:rPr>
          <w:sz w:val="28"/>
          <w:szCs w:val="28"/>
        </w:rPr>
        <w:t>языком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 является русский язык.</w:t>
      </w:r>
    </w:p>
    <w:p w14:paraId="5832E317" w14:textId="77777777" w:rsidR="006738CC" w:rsidRPr="009E5BAE" w:rsidRDefault="006738CC" w:rsidP="00084BB8">
      <w:pPr>
        <w:pStyle w:val="ac"/>
        <w:tabs>
          <w:tab w:val="left" w:pos="2205"/>
          <w:tab w:val="left" w:pos="2574"/>
          <w:tab w:val="left" w:pos="3941"/>
          <w:tab w:val="left" w:pos="5938"/>
          <w:tab w:val="left" w:pos="7601"/>
          <w:tab w:val="left" w:pos="8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Участие в олимпиаде индивидуальное, олимпиадные задания </w:t>
      </w:r>
      <w:r w:rsidRPr="009E5BAE">
        <w:rPr>
          <w:spacing w:val="-1"/>
          <w:sz w:val="28"/>
          <w:szCs w:val="28"/>
        </w:rPr>
        <w:lastRenderedPageBreak/>
        <w:t>выполняются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участником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самостоятельно, без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помощи посторонних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лиц.</w:t>
      </w:r>
    </w:p>
    <w:p w14:paraId="60304243" w14:textId="2BAFE0C3" w:rsidR="00357C8B" w:rsidRPr="009E5BAE" w:rsidRDefault="006738CC" w:rsidP="009E5BAE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Срок</w:t>
      </w:r>
      <w:r w:rsidRPr="009E5BAE">
        <w:rPr>
          <w:spacing w:val="35"/>
          <w:sz w:val="28"/>
          <w:szCs w:val="28"/>
        </w:rPr>
        <w:t xml:space="preserve"> </w:t>
      </w:r>
      <w:r w:rsidRPr="009E5BAE">
        <w:rPr>
          <w:sz w:val="28"/>
          <w:szCs w:val="28"/>
        </w:rPr>
        <w:t>окончания</w:t>
      </w:r>
      <w:r w:rsidRPr="009E5BAE">
        <w:rPr>
          <w:spacing w:val="34"/>
          <w:sz w:val="28"/>
          <w:szCs w:val="28"/>
        </w:rPr>
        <w:t xml:space="preserve"> </w:t>
      </w:r>
      <w:r w:rsidRPr="009E5BAE">
        <w:rPr>
          <w:sz w:val="28"/>
          <w:szCs w:val="28"/>
        </w:rPr>
        <w:t>муниципального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 не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позднее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25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декабря.</w:t>
      </w:r>
    </w:p>
    <w:p w14:paraId="366AF9D4" w14:textId="77777777" w:rsidR="00EC58B9" w:rsidRPr="009E5BAE" w:rsidRDefault="00084BB8" w:rsidP="005E6F4D">
      <w:pPr>
        <w:tabs>
          <w:tab w:val="left" w:pos="12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E5BAE">
        <w:rPr>
          <w:b/>
          <w:sz w:val="28"/>
          <w:szCs w:val="28"/>
        </w:rPr>
        <w:t xml:space="preserve">1. </w:t>
      </w:r>
      <w:r w:rsidR="00EC58B9" w:rsidRPr="009E5BAE">
        <w:rPr>
          <w:b/>
          <w:sz w:val="28"/>
          <w:szCs w:val="28"/>
        </w:rPr>
        <w:t xml:space="preserve">Общие положения </w:t>
      </w:r>
    </w:p>
    <w:p w14:paraId="40FF0CA9" w14:textId="77777777" w:rsidR="0088180D" w:rsidRPr="009E5BAE" w:rsidRDefault="0088180D" w:rsidP="005E6F4D">
      <w:pPr>
        <w:tabs>
          <w:tab w:val="left" w:pos="12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E5BAE">
        <w:rPr>
          <w:sz w:val="28"/>
          <w:szCs w:val="28"/>
        </w:rPr>
        <w:t xml:space="preserve">Всероссийская олимпиада школьников (далее – олимпиада) проводится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Порядок), приказами (распоряжениями) органом исполнительной власти субъекта Российской Федерации, осуществляющими государственное управление в сфере образования (далее – ОИВ), </w:t>
      </w:r>
      <w:r w:rsidR="00363B2A" w:rsidRPr="009E5BAE">
        <w:rPr>
          <w:sz w:val="28"/>
          <w:szCs w:val="28"/>
        </w:rPr>
        <w:t xml:space="preserve">органов публичной власти федеральной территории «Сириус», осуществляющих полномочия, предусмотренные пунктом 5 части 1 статьи 8 Федерального закона «О федеральной территории «Сириус» (далее – ОПВ «Сириус») </w:t>
      </w:r>
      <w:r w:rsidRPr="009E5BAE">
        <w:rPr>
          <w:sz w:val="28"/>
          <w:szCs w:val="28"/>
        </w:rPr>
        <w:t>локальными нормативными актами органов местного самоуправления, осуществляющими управление в сфере образования (далее – ОМС), и образовательных организаций (далее – ОО).</w:t>
      </w:r>
    </w:p>
    <w:p w14:paraId="139596A6" w14:textId="77777777" w:rsidR="00EC58B9" w:rsidRPr="009E5BAE" w:rsidRDefault="00EC58B9" w:rsidP="0088180D">
      <w:pPr>
        <w:widowControl w:val="0"/>
        <w:tabs>
          <w:tab w:val="left" w:pos="0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Организатором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муниципального</w:t>
      </w:r>
      <w:r w:rsidRPr="009E5BAE">
        <w:rPr>
          <w:spacing w:val="-6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5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является</w:t>
      </w:r>
      <w:r w:rsidRPr="009E5BAE">
        <w:rPr>
          <w:spacing w:val="-4"/>
          <w:sz w:val="28"/>
          <w:szCs w:val="28"/>
        </w:rPr>
        <w:t xml:space="preserve"> </w:t>
      </w:r>
      <w:r w:rsidR="004E4D00" w:rsidRPr="009E5BAE">
        <w:rPr>
          <w:sz w:val="28"/>
          <w:szCs w:val="28"/>
        </w:rPr>
        <w:t>ОМС</w:t>
      </w:r>
      <w:r w:rsidR="004A6948" w:rsidRPr="009E5BAE">
        <w:rPr>
          <w:sz w:val="28"/>
          <w:szCs w:val="28"/>
        </w:rPr>
        <w:t>, ОПВ «Сириус»</w:t>
      </w:r>
      <w:r w:rsidRPr="009E5BAE">
        <w:rPr>
          <w:sz w:val="28"/>
          <w:szCs w:val="28"/>
        </w:rPr>
        <w:t>.</w:t>
      </w:r>
    </w:p>
    <w:p w14:paraId="6CC11D51" w14:textId="77777777" w:rsidR="00EC58B9" w:rsidRPr="009E5BAE" w:rsidRDefault="00EC58B9" w:rsidP="0088180D">
      <w:pPr>
        <w:widowControl w:val="0"/>
        <w:tabs>
          <w:tab w:val="left" w:pos="0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В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соответствии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с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Порядком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организатору</w:t>
      </w:r>
      <w:r w:rsidRPr="009E5BAE">
        <w:rPr>
          <w:spacing w:val="-7"/>
          <w:sz w:val="28"/>
          <w:szCs w:val="28"/>
        </w:rPr>
        <w:t xml:space="preserve"> </w:t>
      </w:r>
      <w:r w:rsidRPr="009E5BAE">
        <w:rPr>
          <w:sz w:val="28"/>
          <w:szCs w:val="28"/>
        </w:rPr>
        <w:t>необходимо:</w:t>
      </w:r>
    </w:p>
    <w:p w14:paraId="478EA369" w14:textId="77777777" w:rsidR="00EC58B9" w:rsidRPr="009E5BAE" w:rsidRDefault="0088180D" w:rsidP="00F563AF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не позднее чем за 30 календарных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 xml:space="preserve">дней </w:t>
      </w:r>
      <w:r w:rsidR="00EC58B9" w:rsidRPr="009E5BAE">
        <w:rPr>
          <w:sz w:val="28"/>
          <w:szCs w:val="28"/>
        </w:rPr>
        <w:t xml:space="preserve">подготовить и утвердить график проведения муниципального этапа олимпиады </w:t>
      </w:r>
      <w:r w:rsidR="00E84797" w:rsidRPr="009E5BAE">
        <w:rPr>
          <w:sz w:val="28"/>
          <w:szCs w:val="28"/>
        </w:rPr>
        <w:t>по</w:t>
      </w:r>
      <w:r w:rsidR="00E84797" w:rsidRPr="009E5BAE">
        <w:rPr>
          <w:spacing w:val="1"/>
          <w:sz w:val="28"/>
          <w:szCs w:val="28"/>
        </w:rPr>
        <w:t xml:space="preserve"> </w:t>
      </w:r>
      <w:r w:rsidR="00E84797" w:rsidRPr="009E5BAE">
        <w:rPr>
          <w:sz w:val="28"/>
          <w:szCs w:val="28"/>
        </w:rPr>
        <w:t xml:space="preserve">ОБЖ </w:t>
      </w:r>
      <w:r w:rsidR="00EC58B9" w:rsidRPr="009E5BAE">
        <w:rPr>
          <w:sz w:val="28"/>
          <w:szCs w:val="28"/>
        </w:rPr>
        <w:t>в соответст</w:t>
      </w:r>
      <w:r w:rsidR="004E4D00" w:rsidRPr="009E5BAE">
        <w:rPr>
          <w:sz w:val="28"/>
          <w:szCs w:val="28"/>
        </w:rPr>
        <w:t xml:space="preserve">вии со сроками, установленными </w:t>
      </w:r>
      <w:r w:rsidR="004A6948" w:rsidRPr="009E5BAE">
        <w:rPr>
          <w:sz w:val="28"/>
          <w:szCs w:val="28"/>
        </w:rPr>
        <w:t>ОМС, ОИВ и ОПВ «Сириус»</w:t>
      </w:r>
      <w:r w:rsidR="00EC58B9" w:rsidRPr="009E5BAE">
        <w:rPr>
          <w:sz w:val="28"/>
          <w:szCs w:val="28"/>
        </w:rPr>
        <w:t>;</w:t>
      </w:r>
    </w:p>
    <w:p w14:paraId="461FDE11" w14:textId="77777777" w:rsidR="00EC58B9" w:rsidRPr="009E5BAE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не позднее чем за 15 календарных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дней до начала проведения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муниципального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="0088180D" w:rsidRPr="009E5BAE">
        <w:rPr>
          <w:sz w:val="28"/>
          <w:szCs w:val="28"/>
        </w:rPr>
        <w:t xml:space="preserve"> по</w:t>
      </w:r>
      <w:r w:rsidR="0088180D" w:rsidRPr="009E5BAE">
        <w:rPr>
          <w:spacing w:val="1"/>
          <w:sz w:val="28"/>
          <w:szCs w:val="28"/>
        </w:rPr>
        <w:t xml:space="preserve"> </w:t>
      </w:r>
      <w:r w:rsidR="0088180D" w:rsidRPr="009E5BAE">
        <w:rPr>
          <w:sz w:val="28"/>
          <w:szCs w:val="28"/>
        </w:rPr>
        <w:t>ОБЖ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утвердить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составы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оргкомитета,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жюри,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апелляционных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комиссий;</w:t>
      </w:r>
    </w:p>
    <w:p w14:paraId="4F9713BB" w14:textId="77777777" w:rsidR="00EC58B9" w:rsidRPr="009E5BAE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не позднее чем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за 15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календарных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дней</w:t>
      </w:r>
      <w:r w:rsidR="004E4D00" w:rsidRPr="009E5BAE">
        <w:rPr>
          <w:spacing w:val="1"/>
          <w:sz w:val="28"/>
          <w:szCs w:val="28"/>
        </w:rPr>
        <w:t xml:space="preserve"> </w:t>
      </w:r>
      <w:r w:rsidR="004E4D00" w:rsidRPr="009E5BAE">
        <w:rPr>
          <w:sz w:val="28"/>
          <w:szCs w:val="28"/>
        </w:rPr>
        <w:t>подготовить</w:t>
      </w:r>
      <w:r w:rsidRPr="009E5BAE">
        <w:rPr>
          <w:sz w:val="28"/>
          <w:szCs w:val="28"/>
        </w:rPr>
        <w:t xml:space="preserve"> и утвердить сроки,</w:t>
      </w:r>
      <w:r w:rsidR="004E4D00" w:rsidRPr="009E5BAE">
        <w:rPr>
          <w:sz w:val="28"/>
          <w:szCs w:val="28"/>
        </w:rPr>
        <w:t xml:space="preserve"> расписание и продолжительность проведения соответствующего</w:t>
      </w:r>
      <w:r w:rsidRPr="009E5BAE">
        <w:rPr>
          <w:sz w:val="28"/>
          <w:szCs w:val="28"/>
        </w:rPr>
        <w:t xml:space="preserve"> этапа олимпиады </w:t>
      </w:r>
      <w:r w:rsidR="004E4D00" w:rsidRPr="009E5BAE">
        <w:rPr>
          <w:sz w:val="28"/>
          <w:szCs w:val="28"/>
        </w:rPr>
        <w:t xml:space="preserve">по </w:t>
      </w:r>
      <w:r w:rsidR="0088180D" w:rsidRPr="009E5BAE">
        <w:rPr>
          <w:sz w:val="28"/>
          <w:szCs w:val="28"/>
        </w:rPr>
        <w:t>ОБЖ</w:t>
      </w:r>
      <w:r w:rsidRPr="009E5BAE">
        <w:rPr>
          <w:sz w:val="28"/>
          <w:szCs w:val="28"/>
        </w:rPr>
        <w:t>,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перечень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материально-технического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оборудования,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используемого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его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проведении,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процедуру регистрации участников олимпиады, анализа выполненных олимпиадных работ,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их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показа, а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также рассмотрения апелляций</w:t>
      </w:r>
      <w:r w:rsidRPr="009E5BAE">
        <w:rPr>
          <w:spacing w:val="2"/>
          <w:sz w:val="28"/>
          <w:szCs w:val="28"/>
        </w:rPr>
        <w:t xml:space="preserve"> </w:t>
      </w:r>
      <w:r w:rsidRPr="009E5BAE">
        <w:rPr>
          <w:sz w:val="28"/>
          <w:szCs w:val="28"/>
        </w:rPr>
        <w:t>участников олимпиады;</w:t>
      </w:r>
    </w:p>
    <w:p w14:paraId="71DCD9CD" w14:textId="77777777" w:rsidR="00EC58B9" w:rsidRPr="009E5BAE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lastRenderedPageBreak/>
        <w:t xml:space="preserve">не позднее чем за 15 календарных дней до проведения </w:t>
      </w:r>
      <w:r w:rsidR="004E4D00" w:rsidRPr="009E5BAE">
        <w:rPr>
          <w:sz w:val="28"/>
          <w:szCs w:val="28"/>
        </w:rPr>
        <w:t xml:space="preserve">соответствующего </w:t>
      </w:r>
      <w:r w:rsidRPr="009E5BAE">
        <w:rPr>
          <w:sz w:val="28"/>
          <w:szCs w:val="28"/>
        </w:rPr>
        <w:t xml:space="preserve">этапа по </w:t>
      </w:r>
      <w:r w:rsidR="0088180D" w:rsidRPr="009E5BAE">
        <w:rPr>
          <w:sz w:val="28"/>
          <w:szCs w:val="28"/>
        </w:rPr>
        <w:t>ОБЖ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подготовить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утвердить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сроки: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дешифрования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заданий;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выдачи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критериев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методики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оценивания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выполненных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работ;</w:t>
      </w:r>
    </w:p>
    <w:p w14:paraId="409C8AC1" w14:textId="77777777" w:rsidR="00EC58B9" w:rsidRPr="009E5BAE" w:rsidRDefault="00EC58B9" w:rsidP="002467C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не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позднее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чем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10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календарных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дней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даты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начала</w:t>
      </w:r>
      <w:r w:rsidRPr="009E5BAE">
        <w:rPr>
          <w:spacing w:val="1"/>
          <w:sz w:val="28"/>
          <w:szCs w:val="28"/>
        </w:rPr>
        <w:t xml:space="preserve"> </w:t>
      </w:r>
      <w:r w:rsidR="004E4D00" w:rsidRPr="009E5BAE">
        <w:rPr>
          <w:sz w:val="28"/>
          <w:szCs w:val="28"/>
        </w:rPr>
        <w:t xml:space="preserve">соответствующего 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 (путем рассылки официальных пи</w:t>
      </w:r>
      <w:r w:rsidR="004E4D00" w:rsidRPr="009E5BAE">
        <w:rPr>
          <w:sz w:val="28"/>
          <w:szCs w:val="28"/>
        </w:rPr>
        <w:t>сем, публикации на официальных И</w:t>
      </w:r>
      <w:r w:rsidRPr="009E5BAE">
        <w:rPr>
          <w:sz w:val="28"/>
          <w:szCs w:val="28"/>
        </w:rPr>
        <w:t>нтернет-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ресурсах)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>информировать</w:t>
      </w:r>
      <w:r w:rsidRPr="009E5BAE">
        <w:rPr>
          <w:spacing w:val="61"/>
          <w:sz w:val="28"/>
          <w:szCs w:val="28"/>
        </w:rPr>
        <w:t xml:space="preserve"> </w:t>
      </w:r>
      <w:r w:rsidR="004E4D00" w:rsidRPr="009E5BAE">
        <w:rPr>
          <w:sz w:val="28"/>
          <w:szCs w:val="28"/>
        </w:rPr>
        <w:t>руководителей ОМС</w:t>
      </w:r>
      <w:r w:rsidR="004A6948" w:rsidRPr="009E5BAE">
        <w:rPr>
          <w:sz w:val="28"/>
          <w:szCs w:val="28"/>
        </w:rPr>
        <w:t xml:space="preserve">, руководителей ОПВ «Сириус», </w:t>
      </w:r>
      <w:r w:rsidRPr="009E5BAE">
        <w:rPr>
          <w:sz w:val="28"/>
          <w:szCs w:val="28"/>
        </w:rPr>
        <w:t xml:space="preserve"> руководителей ОО, расположенных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 xml:space="preserve">на территории соответствующих муниципальных образований, участников </w:t>
      </w:r>
      <w:r w:rsidR="004E4D00" w:rsidRPr="009E5BAE">
        <w:rPr>
          <w:sz w:val="28"/>
          <w:szCs w:val="28"/>
        </w:rPr>
        <w:t>соответствующего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родителей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(законных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представителей)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сроках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площадках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 xml:space="preserve">проведения </w:t>
      </w:r>
      <w:r w:rsidR="004E4D00" w:rsidRPr="009E5BAE">
        <w:rPr>
          <w:sz w:val="28"/>
          <w:szCs w:val="28"/>
        </w:rPr>
        <w:t>соответствующего</w:t>
      </w:r>
      <w:r w:rsidRPr="009E5BAE">
        <w:rPr>
          <w:sz w:val="28"/>
          <w:szCs w:val="28"/>
        </w:rPr>
        <w:t xml:space="preserve"> этапа олимпиады по </w:t>
      </w:r>
      <w:r w:rsidR="000E79F0" w:rsidRPr="009E5BAE">
        <w:rPr>
          <w:sz w:val="28"/>
          <w:szCs w:val="28"/>
        </w:rPr>
        <w:t>ОБЖ</w:t>
      </w:r>
      <w:r w:rsidRPr="009E5BAE">
        <w:rPr>
          <w:sz w:val="28"/>
          <w:szCs w:val="28"/>
        </w:rPr>
        <w:t>,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также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</w:t>
      </w:r>
      <w:r w:rsidR="004E4D00" w:rsidRPr="009E5BAE">
        <w:rPr>
          <w:spacing w:val="1"/>
          <w:sz w:val="28"/>
          <w:szCs w:val="28"/>
        </w:rPr>
        <w:t>б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утвержденных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нормативных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правовых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актах,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регламентирующих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организацию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проведение</w:t>
      </w:r>
      <w:r w:rsidRPr="009E5BAE">
        <w:rPr>
          <w:spacing w:val="1"/>
          <w:sz w:val="28"/>
          <w:szCs w:val="28"/>
        </w:rPr>
        <w:t xml:space="preserve"> </w:t>
      </w:r>
      <w:r w:rsidR="00DF3840" w:rsidRPr="009E5BAE">
        <w:rPr>
          <w:sz w:val="28"/>
          <w:szCs w:val="28"/>
        </w:rPr>
        <w:t>соответствующего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="00DF3840" w:rsidRPr="009E5BAE">
        <w:rPr>
          <w:sz w:val="28"/>
          <w:szCs w:val="28"/>
        </w:rPr>
        <w:t xml:space="preserve">по </w:t>
      </w:r>
      <w:r w:rsidR="000E79F0" w:rsidRPr="009E5BAE">
        <w:rPr>
          <w:sz w:val="28"/>
          <w:szCs w:val="28"/>
        </w:rPr>
        <w:t>ОБЖ</w:t>
      </w:r>
      <w:r w:rsidRPr="009E5BAE">
        <w:rPr>
          <w:sz w:val="28"/>
          <w:szCs w:val="28"/>
        </w:rPr>
        <w:t>;</w:t>
      </w:r>
    </w:p>
    <w:p w14:paraId="5083DC90" w14:textId="77777777" w:rsidR="00EC58B9" w:rsidRPr="009E5BAE" w:rsidRDefault="00EC58B9" w:rsidP="00B0643F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обеспечить создание специальных условий для участников </w:t>
      </w:r>
      <w:r w:rsidR="00DF3840" w:rsidRPr="009E5BAE">
        <w:rPr>
          <w:sz w:val="28"/>
          <w:szCs w:val="28"/>
        </w:rPr>
        <w:t>соответствующего</w:t>
      </w:r>
      <w:r w:rsidRPr="009E5BAE">
        <w:rPr>
          <w:sz w:val="28"/>
          <w:szCs w:val="28"/>
        </w:rPr>
        <w:t xml:space="preserve"> этапа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 xml:space="preserve">олимпиады с </w:t>
      </w:r>
      <w:r w:rsidR="000E79F0" w:rsidRPr="009E5BAE">
        <w:rPr>
          <w:sz w:val="28"/>
          <w:szCs w:val="28"/>
        </w:rPr>
        <w:t xml:space="preserve">ограниченными возможностями здоровья (далее </w:t>
      </w:r>
      <w:r w:rsidRPr="009E5BAE">
        <w:rPr>
          <w:sz w:val="28"/>
          <w:szCs w:val="28"/>
        </w:rPr>
        <w:t>ОВЗ</w:t>
      </w:r>
      <w:r w:rsidR="000E79F0" w:rsidRPr="009E5BAE">
        <w:rPr>
          <w:sz w:val="28"/>
          <w:szCs w:val="28"/>
        </w:rPr>
        <w:t>)</w:t>
      </w:r>
      <w:r w:rsidRPr="009E5BAE">
        <w:rPr>
          <w:sz w:val="28"/>
          <w:szCs w:val="28"/>
        </w:rPr>
        <w:t xml:space="preserve"> и детей-инвалидов, учитывающих состояние их здоровья, особенности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психофизического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развития с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учетом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требований Порядка;</w:t>
      </w:r>
    </w:p>
    <w:p w14:paraId="6DB160F8" w14:textId="77777777" w:rsidR="00DF3840" w:rsidRPr="009E5BAE" w:rsidRDefault="00DF3840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организовать процедуру пересмотра индивидуальных результатов в случае выявления в протоколах жюри технических ошибок, допущенных при подсчете баллов за выполнение заданий, и утверждени</w:t>
      </w:r>
      <w:r w:rsidR="000E79F0" w:rsidRPr="009E5BAE">
        <w:rPr>
          <w:sz w:val="28"/>
          <w:szCs w:val="28"/>
        </w:rPr>
        <w:t>я</w:t>
      </w:r>
      <w:r w:rsidRPr="009E5BAE">
        <w:rPr>
          <w:sz w:val="28"/>
          <w:szCs w:val="28"/>
        </w:rPr>
        <w:t xml:space="preserve"> итоговых результатов соответствующего этапа олимпиады с учетом внесенных изменений;</w:t>
      </w:r>
    </w:p>
    <w:p w14:paraId="48E1F012" w14:textId="77777777" w:rsidR="00EC58B9" w:rsidRPr="009E5BAE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установить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квоту</w:t>
      </w:r>
      <w:r w:rsidRPr="009E5BAE">
        <w:rPr>
          <w:spacing w:val="-7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победителей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призеров</w:t>
      </w:r>
      <w:r w:rsidRPr="009E5BAE">
        <w:rPr>
          <w:spacing w:val="-2"/>
          <w:sz w:val="28"/>
          <w:szCs w:val="28"/>
        </w:rPr>
        <w:t xml:space="preserve"> </w:t>
      </w:r>
      <w:r w:rsidR="00DF3840" w:rsidRPr="009E5BAE">
        <w:rPr>
          <w:sz w:val="28"/>
          <w:szCs w:val="28"/>
        </w:rPr>
        <w:t>соответствующего</w:t>
      </w:r>
      <w:r w:rsidRPr="009E5BAE">
        <w:rPr>
          <w:spacing w:val="-5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олимпиады;</w:t>
      </w:r>
    </w:p>
    <w:p w14:paraId="1EC3C49F" w14:textId="77777777" w:rsidR="00EC58B9" w:rsidRPr="009E5BAE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туров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утвердить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итоговые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результаты</w:t>
      </w:r>
      <w:r w:rsidR="00DF3840" w:rsidRPr="009E5BAE">
        <w:rPr>
          <w:sz w:val="28"/>
          <w:szCs w:val="28"/>
        </w:rPr>
        <w:t xml:space="preserve"> соответствующего </w:t>
      </w:r>
      <w:r w:rsidRPr="009E5BAE">
        <w:rPr>
          <w:sz w:val="28"/>
          <w:szCs w:val="28"/>
        </w:rPr>
        <w:t>этапа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</w:t>
      </w:r>
      <w:r w:rsidRPr="009E5BAE">
        <w:rPr>
          <w:spacing w:val="1"/>
          <w:sz w:val="28"/>
          <w:szCs w:val="28"/>
        </w:rPr>
        <w:t xml:space="preserve"> </w:t>
      </w:r>
      <w:r w:rsidR="000E79F0" w:rsidRPr="009E5BAE">
        <w:rPr>
          <w:sz w:val="28"/>
          <w:szCs w:val="28"/>
        </w:rPr>
        <w:t>ОБЖ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на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>основании</w:t>
      </w:r>
      <w:r w:rsidRPr="009E5BAE">
        <w:rPr>
          <w:spacing w:val="61"/>
          <w:sz w:val="28"/>
          <w:szCs w:val="28"/>
        </w:rPr>
        <w:t xml:space="preserve"> </w:t>
      </w:r>
      <w:r w:rsidR="00DF3840" w:rsidRPr="009E5BAE">
        <w:rPr>
          <w:sz w:val="28"/>
          <w:szCs w:val="28"/>
        </w:rPr>
        <w:t xml:space="preserve">протоколов жюри и опубликовать </w:t>
      </w:r>
      <w:r w:rsidRPr="009E5BAE">
        <w:rPr>
          <w:sz w:val="28"/>
          <w:szCs w:val="28"/>
        </w:rPr>
        <w:t>их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на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своем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официальном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сайте в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сети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Интернет;</w:t>
      </w:r>
    </w:p>
    <w:p w14:paraId="575AD8AF" w14:textId="77777777" w:rsidR="00DF3840" w:rsidRPr="009E5BAE" w:rsidRDefault="00DF3840" w:rsidP="00DF3840">
      <w:pPr>
        <w:pStyle w:val="a4"/>
        <w:widowControl w:val="0"/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Методическое обеспечение муниципального этапа олимпиады осуществляют </w:t>
      </w:r>
      <w:r w:rsidR="00066FA9" w:rsidRPr="009E5BAE">
        <w:rPr>
          <w:sz w:val="28"/>
          <w:szCs w:val="28"/>
        </w:rPr>
        <w:t>региональные</w:t>
      </w:r>
      <w:r w:rsidRPr="009E5BAE">
        <w:rPr>
          <w:sz w:val="28"/>
          <w:szCs w:val="28"/>
        </w:rPr>
        <w:t xml:space="preserve"> </w:t>
      </w:r>
      <w:r w:rsidR="00066FA9" w:rsidRPr="009E5BAE">
        <w:rPr>
          <w:sz w:val="28"/>
          <w:szCs w:val="28"/>
        </w:rPr>
        <w:t xml:space="preserve">предметно-методические комиссии (далее – </w:t>
      </w:r>
      <w:r w:rsidR="00066FA9" w:rsidRPr="009E5BAE">
        <w:rPr>
          <w:sz w:val="28"/>
          <w:szCs w:val="28"/>
        </w:rPr>
        <w:lastRenderedPageBreak/>
        <w:t xml:space="preserve">РПМК) по </w:t>
      </w:r>
      <w:r w:rsidR="000E79F0" w:rsidRPr="009E5BAE">
        <w:rPr>
          <w:sz w:val="28"/>
          <w:szCs w:val="28"/>
        </w:rPr>
        <w:t>ОБЖ</w:t>
      </w:r>
      <w:r w:rsidR="00066FA9" w:rsidRPr="009E5BAE">
        <w:rPr>
          <w:sz w:val="28"/>
          <w:szCs w:val="28"/>
        </w:rPr>
        <w:t>.</w:t>
      </w:r>
    </w:p>
    <w:p w14:paraId="53379202" w14:textId="77777777" w:rsidR="00066FA9" w:rsidRPr="009E5BAE" w:rsidRDefault="00066FA9" w:rsidP="00066FA9">
      <w:pPr>
        <w:pStyle w:val="a4"/>
        <w:widowControl w:val="0"/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РПМК разрабатывают олимпиадные задания для проведения муниципального этапа олимпиады по </w:t>
      </w:r>
      <w:r w:rsidR="000E79F0" w:rsidRPr="009E5BAE">
        <w:rPr>
          <w:sz w:val="28"/>
          <w:szCs w:val="28"/>
        </w:rPr>
        <w:t>ОБЖ</w:t>
      </w:r>
      <w:r w:rsidRPr="009E5BAE">
        <w:rPr>
          <w:sz w:val="28"/>
          <w:szCs w:val="28"/>
        </w:rPr>
        <w:t xml:space="preserve"> и требования к организации и проведению муниципального этапа олимпиады по </w:t>
      </w:r>
      <w:r w:rsidR="000E79F0" w:rsidRPr="009E5BAE">
        <w:rPr>
          <w:sz w:val="28"/>
          <w:szCs w:val="28"/>
        </w:rPr>
        <w:t>ОБЖ</w:t>
      </w:r>
      <w:r w:rsidRPr="009E5BAE">
        <w:rPr>
          <w:sz w:val="28"/>
          <w:szCs w:val="28"/>
        </w:rPr>
        <w:t xml:space="preserve"> с учетом методических рекомендаций</w:t>
      </w:r>
      <w:r w:rsidR="000E79F0" w:rsidRPr="009E5BAE">
        <w:rPr>
          <w:color w:val="000000"/>
          <w:sz w:val="28"/>
          <w:szCs w:val="28"/>
        </w:rPr>
        <w:t xml:space="preserve"> </w:t>
      </w:r>
      <w:r w:rsidR="000E79F0" w:rsidRPr="009E5BAE">
        <w:rPr>
          <w:sz w:val="28"/>
          <w:szCs w:val="28"/>
        </w:rPr>
        <w:t xml:space="preserve">по проведению муниципального этапов по </w:t>
      </w:r>
      <w:r w:rsidR="00F220D2" w:rsidRPr="009E5BAE">
        <w:rPr>
          <w:sz w:val="28"/>
          <w:szCs w:val="28"/>
        </w:rPr>
        <w:t>ОБЖ</w:t>
      </w:r>
      <w:r w:rsidR="000E79F0" w:rsidRPr="009E5BAE">
        <w:rPr>
          <w:sz w:val="28"/>
          <w:szCs w:val="28"/>
        </w:rPr>
        <w:t>, утвержденных на заседаниях центральных предметно-методических комиссий ВсОШ (далее – ЦПМК).</w:t>
      </w:r>
    </w:p>
    <w:p w14:paraId="15E927CD" w14:textId="77777777" w:rsidR="00066FA9" w:rsidRPr="009E5BAE" w:rsidRDefault="00066FA9" w:rsidP="00066FA9">
      <w:pPr>
        <w:pStyle w:val="a4"/>
        <w:widowControl w:val="0"/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По решению ОИВ</w:t>
      </w:r>
      <w:r w:rsidR="004A6948" w:rsidRPr="009E5BAE">
        <w:rPr>
          <w:sz w:val="28"/>
          <w:szCs w:val="28"/>
        </w:rPr>
        <w:t xml:space="preserve"> и ОПВ «Сириус» </w:t>
      </w:r>
      <w:r w:rsidRPr="009E5BAE">
        <w:rPr>
          <w:sz w:val="28"/>
          <w:szCs w:val="28"/>
        </w:rPr>
        <w:t xml:space="preserve">МПМК </w:t>
      </w:r>
      <w:r w:rsidR="00F220D2" w:rsidRPr="009E5BAE">
        <w:rPr>
          <w:sz w:val="28"/>
          <w:szCs w:val="28"/>
        </w:rPr>
        <w:t>по ОБЖ</w:t>
      </w:r>
      <w:r w:rsidRPr="009E5BAE">
        <w:rPr>
          <w:sz w:val="28"/>
          <w:szCs w:val="28"/>
        </w:rPr>
        <w:t xml:space="preserve">, по которому проводится олимпиада, могут не создаваться, а их функции выполняют соответствующие РПМК. </w:t>
      </w:r>
    </w:p>
    <w:p w14:paraId="2CA8AB7B" w14:textId="77777777" w:rsidR="007D48B6" w:rsidRPr="009E5BAE" w:rsidRDefault="00066FA9" w:rsidP="007D48B6">
      <w:pPr>
        <w:pStyle w:val="a4"/>
        <w:widowControl w:val="0"/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Для проведения соответствующего этапа олимпиады не позднее чем за 15 календарных дней до начала проведения формируется организационный комитет (далее – оргкомитет), состоящий не менее чем из 5 человек. В состав оргкомитета могут входить руководители (заместители руководителей) ОМС, руководители организаций, являющиеся операторами (координаторами) соответствующего этапа олимпиады, представители администрации ОО, представители МПМК и РПМК, педагогических, научно-педагогических работников, а также представители общественных и иных организаций, средств массовой информации. </w:t>
      </w:r>
    </w:p>
    <w:p w14:paraId="5DC75683" w14:textId="77777777" w:rsidR="007D48B6" w:rsidRPr="009E5BAE" w:rsidRDefault="00066FA9" w:rsidP="007D48B6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  <w:r w:rsidRPr="009E5BAE">
        <w:rPr>
          <w:sz w:val="28"/>
          <w:szCs w:val="28"/>
        </w:rPr>
        <w:t xml:space="preserve">Оргкомитет соответствующего этапа олимпиады обеспечивает: </w:t>
      </w:r>
    </w:p>
    <w:p w14:paraId="434ECEB5" w14:textId="77777777" w:rsidR="007D48B6" w:rsidRPr="009E5BAE" w:rsidRDefault="00066FA9" w:rsidP="007D48B6">
      <w:pPr>
        <w:pStyle w:val="a4"/>
        <w:widowControl w:val="0"/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sym w:font="Symbol" w:char="F02D"/>
      </w:r>
      <w:r w:rsidRPr="009E5BAE">
        <w:rPr>
          <w:sz w:val="28"/>
          <w:szCs w:val="28"/>
        </w:rPr>
        <w:t xml:space="preserve"> проведение олимпиады в соответствии с Порядком, нормативными правовыми актами, регламентирующими проведение соответствующего этапа олимпиады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</w:t>
      </w:r>
    </w:p>
    <w:p w14:paraId="415CDDE8" w14:textId="77777777" w:rsidR="007D48B6" w:rsidRPr="009E5BAE" w:rsidRDefault="007D48B6" w:rsidP="007D48B6">
      <w:pPr>
        <w:pStyle w:val="a4"/>
        <w:widowControl w:val="0"/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sym w:font="Symbol" w:char="F02D"/>
      </w:r>
      <w:r w:rsidRPr="009E5BAE">
        <w:rPr>
          <w:sz w:val="28"/>
          <w:szCs w:val="28"/>
        </w:rPr>
        <w:t xml:space="preserve"> не позднее чем за 10 календарных дней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</w:t>
      </w:r>
      <w:r w:rsidR="00F220D2" w:rsidRPr="009E5BAE">
        <w:rPr>
          <w:sz w:val="28"/>
          <w:szCs w:val="28"/>
        </w:rPr>
        <w:t>ОБЖ</w:t>
      </w:r>
      <w:r w:rsidRPr="009E5BAE">
        <w:rPr>
          <w:sz w:val="28"/>
          <w:szCs w:val="28"/>
        </w:rPr>
        <w:t xml:space="preserve"> на своем официальном сайте в информационно-телекоммуникационной сети Интернет с </w:t>
      </w:r>
      <w:r w:rsidRPr="009E5BAE">
        <w:rPr>
          <w:sz w:val="28"/>
          <w:szCs w:val="28"/>
        </w:rPr>
        <w:lastRenderedPageBreak/>
        <w:t xml:space="preserve">указанием фамилии, инициалов, класса, наименования субъекта Российской Федерации, количества баллов, набранных при выполнении заданий (далее – сведения об участниках), и передает их организатору соответствующего этапа олимпиады (далее – согласия на обработку персональных данных); </w:t>
      </w:r>
    </w:p>
    <w:p w14:paraId="22B9D331" w14:textId="77777777" w:rsidR="007D48B6" w:rsidRPr="009E5BAE" w:rsidRDefault="007D48B6" w:rsidP="007D48B6">
      <w:pPr>
        <w:pStyle w:val="a4"/>
        <w:widowControl w:val="0"/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sym w:font="Symbol" w:char="F02D"/>
      </w:r>
      <w:r w:rsidRPr="009E5BAE">
        <w:rPr>
          <w:sz w:val="28"/>
          <w:szCs w:val="28"/>
        </w:rPr>
        <w:t xml:space="preserve"> не позднее чем за 10 календарных дня до начала соревновательных туров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 </w:t>
      </w:r>
    </w:p>
    <w:p w14:paraId="4DE7C455" w14:textId="77777777" w:rsidR="007D48B6" w:rsidRPr="009E5BAE" w:rsidRDefault="007D48B6" w:rsidP="007D48B6">
      <w:pPr>
        <w:pStyle w:val="a4"/>
        <w:widowControl w:val="0"/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sym w:font="Symbol" w:char="F02D"/>
      </w:r>
      <w:r w:rsidRPr="009E5BAE">
        <w:rPr>
          <w:sz w:val="28"/>
          <w:szCs w:val="28"/>
        </w:rPr>
        <w:t xml:space="preserve"> назначение организаторов в аудитории проведения, вне аудиторий проведения и их инструктаж, включающий правила проведения олимпиады, особенности проведения туров по </w:t>
      </w:r>
      <w:r w:rsidR="00F220D2" w:rsidRPr="009E5BAE">
        <w:rPr>
          <w:sz w:val="28"/>
          <w:szCs w:val="28"/>
        </w:rPr>
        <w:t>ОБЖ</w:t>
      </w:r>
      <w:r w:rsidRPr="009E5BAE">
        <w:rPr>
          <w:sz w:val="28"/>
          <w:szCs w:val="28"/>
        </w:rPr>
        <w:t xml:space="preserve">, обязанности участников и организаторов; </w:t>
      </w:r>
    </w:p>
    <w:p w14:paraId="4F63E04C" w14:textId="77777777" w:rsidR="007D48B6" w:rsidRPr="009E5BAE" w:rsidRDefault="007D48B6" w:rsidP="007D48B6">
      <w:pPr>
        <w:pStyle w:val="a4"/>
        <w:widowControl w:val="0"/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sym w:font="Symbol" w:char="F02D"/>
      </w:r>
      <w:r w:rsidRPr="009E5BAE">
        <w:rPr>
          <w:sz w:val="28"/>
          <w:szCs w:val="28"/>
        </w:rPr>
        <w:t xml:space="preserve"> кодирование (обезличивание) и декодирование олимпиадных работ участников соответствующего этапа олимпиады. </w:t>
      </w:r>
    </w:p>
    <w:p w14:paraId="45A0A145" w14:textId="77777777" w:rsidR="004E1699" w:rsidRPr="009E5BAE" w:rsidRDefault="00F220D2" w:rsidP="00F220D2">
      <w:pPr>
        <w:pStyle w:val="a4"/>
        <w:widowControl w:val="0"/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Для проведения соответствующего этапа олимпиады оргкомитет разрабатывает организационно-технологическую модель (далее – оргмодель).</w:t>
      </w:r>
    </w:p>
    <w:p w14:paraId="3E57AFDB" w14:textId="77777777" w:rsidR="00EC58B9" w:rsidRPr="009E5BAE" w:rsidRDefault="00EC58B9" w:rsidP="00F220D2">
      <w:pPr>
        <w:pStyle w:val="a4"/>
        <w:widowControl w:val="0"/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Оргмодель</w:t>
      </w:r>
      <w:r w:rsidRPr="009E5BAE">
        <w:rPr>
          <w:spacing w:val="-4"/>
          <w:sz w:val="28"/>
          <w:szCs w:val="28"/>
        </w:rPr>
        <w:t xml:space="preserve"> </w:t>
      </w:r>
      <w:r w:rsidR="009E4B27" w:rsidRPr="009E5BAE">
        <w:rPr>
          <w:sz w:val="28"/>
          <w:szCs w:val="28"/>
        </w:rPr>
        <w:t>соответствующего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должна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быть утверждена</w:t>
      </w:r>
      <w:r w:rsidRPr="009E5BAE">
        <w:rPr>
          <w:spacing w:val="-4"/>
          <w:sz w:val="28"/>
          <w:szCs w:val="28"/>
        </w:rPr>
        <w:t xml:space="preserve"> </w:t>
      </w:r>
      <w:r w:rsidR="004A6948" w:rsidRPr="009E5BAE">
        <w:rPr>
          <w:sz w:val="28"/>
          <w:szCs w:val="28"/>
        </w:rPr>
        <w:t>ОМС, ОИВ или ОПВ «Сириус»</w:t>
      </w:r>
      <w:r w:rsidRPr="009E5BAE">
        <w:rPr>
          <w:sz w:val="28"/>
          <w:szCs w:val="28"/>
        </w:rPr>
        <w:t>.</w:t>
      </w:r>
    </w:p>
    <w:p w14:paraId="45022B97" w14:textId="77777777" w:rsidR="00EC58B9" w:rsidRPr="009E5BAE" w:rsidRDefault="00EC58B9" w:rsidP="004E1699">
      <w:pPr>
        <w:widowControl w:val="0"/>
        <w:tabs>
          <w:tab w:val="left" w:pos="1527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Оргмодель</w:t>
      </w:r>
      <w:r w:rsidRPr="009E5BAE">
        <w:rPr>
          <w:spacing w:val="-4"/>
          <w:sz w:val="28"/>
          <w:szCs w:val="28"/>
        </w:rPr>
        <w:t xml:space="preserve"> </w:t>
      </w:r>
      <w:r w:rsidR="009E4B27" w:rsidRPr="009E5BAE">
        <w:rPr>
          <w:sz w:val="28"/>
          <w:szCs w:val="28"/>
        </w:rPr>
        <w:t>соответствующего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5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может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содержать:</w:t>
      </w:r>
    </w:p>
    <w:p w14:paraId="7F4F212F" w14:textId="77777777" w:rsidR="00EC58B9" w:rsidRPr="009E5BAE" w:rsidRDefault="00EC58B9" w:rsidP="007D48B6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порядок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туров</w:t>
      </w:r>
      <w:r w:rsidRPr="009E5BAE">
        <w:rPr>
          <w:spacing w:val="-2"/>
          <w:sz w:val="28"/>
          <w:szCs w:val="28"/>
        </w:rPr>
        <w:t xml:space="preserve"> </w:t>
      </w:r>
      <w:r w:rsidR="009E4B27" w:rsidRPr="009E5BAE">
        <w:rPr>
          <w:sz w:val="28"/>
          <w:szCs w:val="28"/>
        </w:rPr>
        <w:t xml:space="preserve">по </w:t>
      </w:r>
      <w:r w:rsidR="004E1699" w:rsidRPr="009E5BAE">
        <w:rPr>
          <w:sz w:val="28"/>
          <w:szCs w:val="28"/>
        </w:rPr>
        <w:t>ОБЖ</w:t>
      </w:r>
      <w:r w:rsidRPr="009E5BAE">
        <w:rPr>
          <w:sz w:val="28"/>
          <w:szCs w:val="28"/>
        </w:rPr>
        <w:t>;</w:t>
      </w:r>
    </w:p>
    <w:p w14:paraId="19B90668" w14:textId="77777777" w:rsidR="00EC58B9" w:rsidRPr="009E5BAE" w:rsidRDefault="00EC58B9" w:rsidP="007D48B6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порядок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проверки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олимпиадных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работ;</w:t>
      </w:r>
    </w:p>
    <w:p w14:paraId="6A3780D8" w14:textId="77777777" w:rsidR="00EC58B9" w:rsidRPr="009E5BAE" w:rsidRDefault="00EC58B9" w:rsidP="007D48B6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порядок</w:t>
      </w:r>
      <w:r w:rsidRPr="009E5BAE">
        <w:rPr>
          <w:spacing w:val="-4"/>
          <w:sz w:val="28"/>
          <w:szCs w:val="28"/>
        </w:rPr>
        <w:t xml:space="preserve"> </w:t>
      </w:r>
      <w:r w:rsidR="009E4B27" w:rsidRPr="009E5BAE">
        <w:rPr>
          <w:sz w:val="28"/>
          <w:szCs w:val="28"/>
        </w:rPr>
        <w:t>организации процедура анализа заданий и их решений</w:t>
      </w:r>
      <w:r w:rsidRPr="009E5BAE">
        <w:rPr>
          <w:sz w:val="28"/>
          <w:szCs w:val="28"/>
        </w:rPr>
        <w:t>;</w:t>
      </w:r>
    </w:p>
    <w:p w14:paraId="6E56E018" w14:textId="77777777" w:rsidR="00EC58B9" w:rsidRPr="009E5BAE" w:rsidRDefault="00EC58B9" w:rsidP="007D48B6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порядок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показа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олимпиадных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заданий;</w:t>
      </w:r>
    </w:p>
    <w:p w14:paraId="15DFDBB4" w14:textId="77777777" w:rsidR="00821598" w:rsidRPr="009E5BAE" w:rsidRDefault="00EC58B9" w:rsidP="007D48B6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pacing w:val="-1"/>
          <w:sz w:val="28"/>
          <w:szCs w:val="28"/>
        </w:rPr>
      </w:pPr>
      <w:r w:rsidRPr="009E5BAE">
        <w:rPr>
          <w:sz w:val="28"/>
          <w:szCs w:val="28"/>
        </w:rPr>
        <w:t>порядок</w:t>
      </w:r>
      <w:r w:rsidRPr="009E5BAE">
        <w:rPr>
          <w:spacing w:val="25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26"/>
          <w:sz w:val="28"/>
          <w:szCs w:val="28"/>
        </w:rPr>
        <w:t xml:space="preserve"> </w:t>
      </w:r>
      <w:r w:rsidRPr="009E5BAE">
        <w:rPr>
          <w:sz w:val="28"/>
          <w:szCs w:val="28"/>
        </w:rPr>
        <w:t>апелляции</w:t>
      </w:r>
      <w:r w:rsidRPr="009E5BAE">
        <w:rPr>
          <w:spacing w:val="25"/>
          <w:sz w:val="28"/>
          <w:szCs w:val="28"/>
        </w:rPr>
        <w:t xml:space="preserve"> </w:t>
      </w:r>
      <w:r w:rsidRPr="009E5BAE">
        <w:rPr>
          <w:sz w:val="28"/>
          <w:szCs w:val="28"/>
        </w:rPr>
        <w:t>по</w:t>
      </w:r>
      <w:r w:rsidRPr="009E5BAE">
        <w:rPr>
          <w:spacing w:val="26"/>
          <w:sz w:val="28"/>
          <w:szCs w:val="28"/>
        </w:rPr>
        <w:t xml:space="preserve"> </w:t>
      </w:r>
      <w:r w:rsidRPr="009E5BAE">
        <w:rPr>
          <w:sz w:val="28"/>
          <w:szCs w:val="28"/>
        </w:rPr>
        <w:t>результатам</w:t>
      </w:r>
      <w:r w:rsidRPr="009E5BAE">
        <w:rPr>
          <w:spacing w:val="27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проверки</w:t>
      </w:r>
      <w:r w:rsidRPr="009E5BAE">
        <w:rPr>
          <w:spacing w:val="27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заданий</w:t>
      </w:r>
      <w:r w:rsidRPr="009E5BAE">
        <w:rPr>
          <w:spacing w:val="-1"/>
          <w:sz w:val="28"/>
          <w:szCs w:val="28"/>
        </w:rPr>
        <w:t>;</w:t>
      </w:r>
      <w:r w:rsidR="00821598" w:rsidRPr="009E5BAE">
        <w:rPr>
          <w:spacing w:val="-1"/>
          <w:sz w:val="28"/>
          <w:szCs w:val="28"/>
        </w:rPr>
        <w:t xml:space="preserve"> </w:t>
      </w:r>
    </w:p>
    <w:p w14:paraId="47FC39EB" w14:textId="77777777" w:rsidR="00D45F40" w:rsidRPr="009E5BAE" w:rsidRDefault="00EC58B9" w:rsidP="007D48B6">
      <w:pPr>
        <w:pStyle w:val="ac"/>
        <w:numPr>
          <w:ilvl w:val="0"/>
          <w:numId w:val="11"/>
        </w:numPr>
        <w:tabs>
          <w:tab w:val="left" w:pos="5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порядок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подведения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итогов.</w:t>
      </w:r>
    </w:p>
    <w:p w14:paraId="3246C8AF" w14:textId="77777777" w:rsidR="00EC58B9" w:rsidRPr="009E5BAE" w:rsidRDefault="00EC58B9" w:rsidP="004E1699">
      <w:pPr>
        <w:pStyle w:val="ac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В</w:t>
      </w:r>
      <w:r w:rsidRPr="009E5BAE">
        <w:rPr>
          <w:spacing w:val="9"/>
          <w:sz w:val="28"/>
          <w:szCs w:val="28"/>
        </w:rPr>
        <w:t xml:space="preserve"> </w:t>
      </w:r>
      <w:r w:rsidRPr="009E5BAE">
        <w:rPr>
          <w:sz w:val="28"/>
          <w:szCs w:val="28"/>
        </w:rPr>
        <w:t>соответствии</w:t>
      </w:r>
      <w:r w:rsidRPr="009E5BAE">
        <w:rPr>
          <w:spacing w:val="68"/>
          <w:sz w:val="28"/>
          <w:szCs w:val="28"/>
        </w:rPr>
        <w:t xml:space="preserve"> </w:t>
      </w:r>
      <w:r w:rsidRPr="009E5BAE">
        <w:rPr>
          <w:sz w:val="28"/>
          <w:szCs w:val="28"/>
        </w:rPr>
        <w:t>с</w:t>
      </w:r>
      <w:r w:rsidRPr="009E5BAE">
        <w:rPr>
          <w:spacing w:val="68"/>
          <w:sz w:val="28"/>
          <w:szCs w:val="28"/>
        </w:rPr>
        <w:t xml:space="preserve"> </w:t>
      </w:r>
      <w:r w:rsidRPr="009E5BAE">
        <w:rPr>
          <w:sz w:val="28"/>
          <w:szCs w:val="28"/>
        </w:rPr>
        <w:t>Порядком</w:t>
      </w:r>
      <w:r w:rsidRPr="009E5BAE">
        <w:rPr>
          <w:spacing w:val="66"/>
          <w:sz w:val="28"/>
          <w:szCs w:val="28"/>
        </w:rPr>
        <w:t xml:space="preserve"> </w:t>
      </w:r>
      <w:r w:rsidRPr="009E5BAE">
        <w:rPr>
          <w:sz w:val="28"/>
          <w:szCs w:val="28"/>
        </w:rPr>
        <w:t>состав</w:t>
      </w:r>
      <w:r w:rsidRPr="009E5BAE">
        <w:rPr>
          <w:spacing w:val="66"/>
          <w:sz w:val="28"/>
          <w:szCs w:val="28"/>
        </w:rPr>
        <w:t xml:space="preserve"> </w:t>
      </w:r>
      <w:r w:rsidRPr="009E5BAE">
        <w:rPr>
          <w:sz w:val="28"/>
          <w:szCs w:val="28"/>
        </w:rPr>
        <w:t>жюри</w:t>
      </w:r>
      <w:r w:rsidRPr="009E5BAE">
        <w:rPr>
          <w:spacing w:val="68"/>
          <w:sz w:val="28"/>
          <w:szCs w:val="28"/>
        </w:rPr>
        <w:t xml:space="preserve"> </w:t>
      </w:r>
      <w:r w:rsidR="009E4B27" w:rsidRPr="009E5BAE">
        <w:rPr>
          <w:sz w:val="28"/>
          <w:szCs w:val="28"/>
        </w:rPr>
        <w:t>соответствующего</w:t>
      </w:r>
      <w:r w:rsidRPr="009E5BAE">
        <w:rPr>
          <w:spacing w:val="67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66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="00D45F40" w:rsidRPr="009E5BAE">
        <w:rPr>
          <w:sz w:val="28"/>
          <w:szCs w:val="28"/>
        </w:rPr>
        <w:t xml:space="preserve"> </w:t>
      </w:r>
      <w:r w:rsidRPr="009E5BAE">
        <w:rPr>
          <w:sz w:val="28"/>
          <w:szCs w:val="28"/>
        </w:rPr>
        <w:t>формируется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из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числа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педагогических,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научно-педагогических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lastRenderedPageBreak/>
        <w:t>работников,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руководящих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работников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образовательных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организаций,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аспирантов,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ординаторов,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победителей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международных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школьников,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победителей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призеров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заключительного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всероссийской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школьников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</w:t>
      </w:r>
      <w:r w:rsidR="009E4B27" w:rsidRPr="009E5BAE">
        <w:rPr>
          <w:spacing w:val="1"/>
          <w:sz w:val="28"/>
          <w:szCs w:val="28"/>
        </w:rPr>
        <w:t xml:space="preserve"> </w:t>
      </w:r>
      <w:r w:rsidR="004E1699" w:rsidRPr="009E5BAE">
        <w:rPr>
          <w:spacing w:val="1"/>
          <w:sz w:val="28"/>
          <w:szCs w:val="28"/>
        </w:rPr>
        <w:t>ОБЖ</w:t>
      </w:r>
      <w:r w:rsidRPr="009E5BAE">
        <w:rPr>
          <w:sz w:val="28"/>
          <w:szCs w:val="28"/>
        </w:rPr>
        <w:t>, а также специалистов, обладающих профессиональными знаниями, навыками 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опытом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сфере</w:t>
      </w:r>
      <w:r w:rsidR="004E1699" w:rsidRPr="009E5BAE">
        <w:rPr>
          <w:sz w:val="28"/>
          <w:szCs w:val="28"/>
        </w:rPr>
        <w:t xml:space="preserve"> ОБЖ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утверждается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организатором олимпиады.</w:t>
      </w:r>
    </w:p>
    <w:p w14:paraId="608DB305" w14:textId="77777777" w:rsidR="00EC58B9" w:rsidRPr="009E5BAE" w:rsidRDefault="00EC58B9" w:rsidP="004E1699">
      <w:pPr>
        <w:widowControl w:val="0"/>
        <w:tabs>
          <w:tab w:val="left" w:pos="1647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В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состав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 xml:space="preserve">жюри </w:t>
      </w:r>
      <w:r w:rsidR="004E1699" w:rsidRPr="009E5BAE">
        <w:rPr>
          <w:sz w:val="28"/>
          <w:szCs w:val="28"/>
        </w:rPr>
        <w:t xml:space="preserve">соответствующего этапа </w:t>
      </w:r>
      <w:r w:rsidRPr="009E5BAE">
        <w:rPr>
          <w:sz w:val="28"/>
          <w:szCs w:val="28"/>
        </w:rPr>
        <w:t>входят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председатель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жюри и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члены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жюри.</w:t>
      </w:r>
    </w:p>
    <w:p w14:paraId="3719B1AA" w14:textId="77777777" w:rsidR="00EC58B9" w:rsidRPr="009E5BAE" w:rsidRDefault="00EC58B9" w:rsidP="004E1699">
      <w:pPr>
        <w:widowControl w:val="0"/>
        <w:tabs>
          <w:tab w:val="left" w:pos="1647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Жюри</w:t>
      </w:r>
      <w:r w:rsidRPr="009E5BAE">
        <w:rPr>
          <w:spacing w:val="-5"/>
          <w:sz w:val="28"/>
          <w:szCs w:val="28"/>
        </w:rPr>
        <w:t xml:space="preserve"> </w:t>
      </w:r>
      <w:r w:rsidR="00B25E44" w:rsidRPr="009E5BAE">
        <w:rPr>
          <w:sz w:val="28"/>
          <w:szCs w:val="28"/>
        </w:rPr>
        <w:t>соответствующего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5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олимпиады:</w:t>
      </w:r>
    </w:p>
    <w:p w14:paraId="6FC1A158" w14:textId="77777777" w:rsidR="00EC58B9" w:rsidRPr="009E5BAE" w:rsidRDefault="00EC58B9" w:rsidP="007D48B6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осуществляет</w:t>
      </w:r>
      <w:r w:rsidRPr="009E5BAE">
        <w:rPr>
          <w:spacing w:val="-5"/>
          <w:sz w:val="28"/>
          <w:szCs w:val="28"/>
        </w:rPr>
        <w:t xml:space="preserve"> </w:t>
      </w:r>
      <w:r w:rsidRPr="009E5BAE">
        <w:rPr>
          <w:sz w:val="28"/>
          <w:szCs w:val="28"/>
        </w:rPr>
        <w:t>оценивание</w:t>
      </w:r>
      <w:r w:rsidRPr="009E5BAE">
        <w:rPr>
          <w:spacing w:val="-5"/>
          <w:sz w:val="28"/>
          <w:szCs w:val="28"/>
        </w:rPr>
        <w:t xml:space="preserve"> </w:t>
      </w:r>
      <w:r w:rsidRPr="009E5BAE">
        <w:rPr>
          <w:sz w:val="28"/>
          <w:szCs w:val="28"/>
        </w:rPr>
        <w:t>выполненных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олимпиадных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работ;</w:t>
      </w:r>
    </w:p>
    <w:p w14:paraId="72579DF5" w14:textId="77777777" w:rsidR="00EC58B9" w:rsidRPr="009E5BAE" w:rsidRDefault="00EC58B9" w:rsidP="007D48B6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проводит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анализ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заданий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решений,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показ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выполненных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работ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в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соответствии с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Порядком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и оргмоделью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олимпиады;</w:t>
      </w:r>
    </w:p>
    <w:p w14:paraId="2653BCE9" w14:textId="77777777" w:rsidR="00EC58B9" w:rsidRPr="009E5BAE" w:rsidRDefault="00EC58B9" w:rsidP="007D48B6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определяет победителей и призёров олимпиады на основании рейтинга участников</w:t>
      </w:r>
      <w:r w:rsidRPr="009E5BAE">
        <w:rPr>
          <w:spacing w:val="1"/>
          <w:sz w:val="28"/>
          <w:szCs w:val="28"/>
        </w:rPr>
        <w:t xml:space="preserve"> </w:t>
      </w:r>
      <w:r w:rsidR="00B25E44" w:rsidRPr="009E5BAE">
        <w:rPr>
          <w:sz w:val="28"/>
          <w:szCs w:val="28"/>
        </w:rPr>
        <w:t xml:space="preserve">по </w:t>
      </w:r>
      <w:r w:rsidR="007C0506" w:rsidRPr="009E5BAE">
        <w:rPr>
          <w:sz w:val="28"/>
          <w:szCs w:val="28"/>
        </w:rPr>
        <w:t>ОБЖ</w:t>
      </w:r>
      <w:r w:rsidR="00D45F40" w:rsidRPr="009E5BAE">
        <w:rPr>
          <w:sz w:val="28"/>
          <w:szCs w:val="28"/>
        </w:rPr>
        <w:t xml:space="preserve"> </w:t>
      </w:r>
      <w:r w:rsidRPr="009E5BAE">
        <w:rPr>
          <w:sz w:val="28"/>
          <w:szCs w:val="28"/>
        </w:rPr>
        <w:t>с учетом результатов рассмотрения апелляций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в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соответствии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с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квотой,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установленной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организатором,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оформляет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итоговый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протокол;</w:t>
      </w:r>
    </w:p>
    <w:p w14:paraId="758308B0" w14:textId="77777777" w:rsidR="00EC58B9" w:rsidRPr="009E5BAE" w:rsidRDefault="00EC58B9" w:rsidP="007D48B6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направляет организатору </w:t>
      </w:r>
      <w:r w:rsidR="00B25E44" w:rsidRPr="009E5BAE">
        <w:rPr>
          <w:sz w:val="28"/>
          <w:szCs w:val="28"/>
        </w:rPr>
        <w:t>соответствующего этапа олимпиады</w:t>
      </w:r>
      <w:r w:rsidR="00B25E44"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протокол жюри, подписанный председателем и секретарем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 xml:space="preserve">жюри </w:t>
      </w:r>
      <w:r w:rsidR="00B25E44" w:rsidRPr="009E5BAE">
        <w:rPr>
          <w:sz w:val="28"/>
          <w:szCs w:val="28"/>
        </w:rPr>
        <w:t xml:space="preserve">по </w:t>
      </w:r>
      <w:r w:rsidR="007C0506" w:rsidRPr="009E5BAE">
        <w:rPr>
          <w:sz w:val="28"/>
          <w:szCs w:val="28"/>
        </w:rPr>
        <w:t>ОБЖ</w:t>
      </w:r>
      <w:r w:rsidR="00B25E44" w:rsidRPr="009E5BAE">
        <w:rPr>
          <w:sz w:val="28"/>
          <w:szCs w:val="28"/>
        </w:rPr>
        <w:t>,</w:t>
      </w:r>
      <w:r w:rsidRPr="009E5BAE">
        <w:rPr>
          <w:sz w:val="28"/>
          <w:szCs w:val="28"/>
        </w:rPr>
        <w:t xml:space="preserve"> с результатами олимпиады,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оформленными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в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виде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рейтинговой таблицы</w:t>
      </w:r>
      <w:r w:rsidR="00B25E44" w:rsidRPr="009E5BAE">
        <w:rPr>
          <w:sz w:val="28"/>
          <w:szCs w:val="28"/>
        </w:rPr>
        <w:t xml:space="preserve">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</w:t>
      </w:r>
      <w:r w:rsidRPr="009E5BAE">
        <w:rPr>
          <w:sz w:val="28"/>
          <w:szCs w:val="28"/>
        </w:rPr>
        <w:t>;</w:t>
      </w:r>
    </w:p>
    <w:p w14:paraId="3EF1442B" w14:textId="77777777" w:rsidR="00EC58B9" w:rsidRPr="009E5BAE" w:rsidRDefault="00EC58B9" w:rsidP="007D48B6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направляет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организатору</w:t>
      </w:r>
      <w:r w:rsidR="00B25E44" w:rsidRPr="009E5BAE">
        <w:rPr>
          <w:sz w:val="28"/>
          <w:szCs w:val="28"/>
        </w:rPr>
        <w:t xml:space="preserve"> соответствующего этапа 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аналитический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отчёт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результатах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выполнения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олимпиадных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заданий,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подписанный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председателем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жюри;</w:t>
      </w:r>
    </w:p>
    <w:p w14:paraId="48D105C1" w14:textId="77777777" w:rsidR="00EC58B9" w:rsidRPr="009E5BAE" w:rsidRDefault="00EC58B9" w:rsidP="007D48B6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своевременно передает данные в оргкомитет</w:t>
      </w:r>
      <w:r w:rsidR="00B25E44" w:rsidRPr="009E5BAE">
        <w:rPr>
          <w:sz w:val="28"/>
          <w:szCs w:val="28"/>
        </w:rPr>
        <w:t xml:space="preserve"> соответствующего этапа</w:t>
      </w:r>
      <w:r w:rsidRPr="009E5BAE">
        <w:rPr>
          <w:sz w:val="28"/>
          <w:szCs w:val="28"/>
        </w:rPr>
        <w:t xml:space="preserve"> для заполнения соответствующих баз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данных олимпиады.</w:t>
      </w:r>
    </w:p>
    <w:p w14:paraId="15D698AE" w14:textId="77777777" w:rsidR="00EC58B9" w:rsidRPr="009E5BAE" w:rsidRDefault="00EC58B9" w:rsidP="007C0506">
      <w:pPr>
        <w:widowControl w:val="0"/>
        <w:tabs>
          <w:tab w:val="left" w:pos="164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Протоколы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работы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жюри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рейтинговые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таблицы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направляются</w:t>
      </w:r>
      <w:r w:rsidRPr="009E5BAE">
        <w:rPr>
          <w:spacing w:val="1"/>
          <w:sz w:val="28"/>
          <w:szCs w:val="28"/>
        </w:rPr>
        <w:t xml:space="preserve"> </w:t>
      </w:r>
      <w:r w:rsidR="007C0506" w:rsidRPr="009E5BAE">
        <w:rPr>
          <w:sz w:val="28"/>
          <w:szCs w:val="28"/>
        </w:rPr>
        <w:t>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форме,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определённой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организатором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(электронная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форма,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скан-копии,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письменная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lastRenderedPageBreak/>
        <w:t>форма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т.п.).</w:t>
      </w:r>
    </w:p>
    <w:p w14:paraId="64ABFD56" w14:textId="77777777" w:rsidR="00EC58B9" w:rsidRPr="009E5BAE" w:rsidRDefault="007C0506" w:rsidP="007C0506">
      <w:pPr>
        <w:pStyle w:val="1"/>
        <w:tabs>
          <w:tab w:val="left" w:pos="1347"/>
        </w:tabs>
        <w:spacing w:line="360" w:lineRule="auto"/>
        <w:ind w:left="709"/>
        <w:jc w:val="both"/>
        <w:rPr>
          <w:sz w:val="28"/>
          <w:szCs w:val="28"/>
        </w:rPr>
      </w:pPr>
      <w:bookmarkStart w:id="1" w:name="_bookmark3"/>
      <w:bookmarkEnd w:id="1"/>
      <w:r w:rsidRPr="009E5BAE">
        <w:rPr>
          <w:sz w:val="28"/>
          <w:szCs w:val="28"/>
        </w:rPr>
        <w:t xml:space="preserve">2. </w:t>
      </w:r>
      <w:r w:rsidR="00EC58B9" w:rsidRPr="009E5BAE">
        <w:rPr>
          <w:sz w:val="28"/>
          <w:szCs w:val="28"/>
        </w:rPr>
        <w:t>Порядок</w:t>
      </w:r>
      <w:r w:rsidR="00EC58B9" w:rsidRPr="009E5BAE">
        <w:rPr>
          <w:spacing w:val="-5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проведения</w:t>
      </w:r>
      <w:r w:rsidR="00EC58B9" w:rsidRPr="009E5BAE">
        <w:rPr>
          <w:spacing w:val="-2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туров</w:t>
      </w:r>
      <w:r w:rsidR="00EC58B9" w:rsidRPr="009E5BAE">
        <w:rPr>
          <w:spacing w:val="-3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муниципального</w:t>
      </w:r>
      <w:r w:rsidR="00EC58B9" w:rsidRPr="009E5BAE">
        <w:rPr>
          <w:spacing w:val="-2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этапа</w:t>
      </w:r>
      <w:r w:rsidR="00EC58B9" w:rsidRPr="009E5BAE">
        <w:rPr>
          <w:spacing w:val="-2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олимпиады</w:t>
      </w:r>
    </w:p>
    <w:p w14:paraId="3522B9F0" w14:textId="77777777" w:rsidR="00D22559" w:rsidRPr="009E5BAE" w:rsidRDefault="00D22559" w:rsidP="00675879">
      <w:pPr>
        <w:widowControl w:val="0"/>
        <w:tabs>
          <w:tab w:val="left" w:pos="1527"/>
          <w:tab w:val="left" w:pos="2877"/>
          <w:tab w:val="left" w:pos="4340"/>
          <w:tab w:val="left" w:pos="6330"/>
          <w:tab w:val="left" w:pos="7157"/>
          <w:tab w:val="left" w:pos="8601"/>
          <w:tab w:val="left" w:pos="9129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Муниципальный этап олимпиады по ОБЖ состоится 1</w:t>
      </w:r>
      <w:r w:rsidR="00C97C5E" w:rsidRPr="009E5BAE">
        <w:rPr>
          <w:sz w:val="28"/>
          <w:szCs w:val="28"/>
        </w:rPr>
        <w:t>5</w:t>
      </w:r>
      <w:r w:rsidRPr="009E5BAE">
        <w:rPr>
          <w:sz w:val="28"/>
          <w:szCs w:val="28"/>
        </w:rPr>
        <w:t xml:space="preserve"> ноября 202</w:t>
      </w:r>
      <w:r w:rsidR="00C97C5E" w:rsidRPr="009E5BAE">
        <w:rPr>
          <w:sz w:val="28"/>
          <w:szCs w:val="28"/>
        </w:rPr>
        <w:t>3</w:t>
      </w:r>
      <w:r w:rsidR="00525D39" w:rsidRPr="009E5BAE">
        <w:rPr>
          <w:sz w:val="28"/>
          <w:szCs w:val="28"/>
        </w:rPr>
        <w:t xml:space="preserve"> в 9.00</w:t>
      </w:r>
      <w:r w:rsidRPr="009E5BAE">
        <w:rPr>
          <w:sz w:val="28"/>
          <w:szCs w:val="28"/>
        </w:rPr>
        <w:t>.</w:t>
      </w:r>
    </w:p>
    <w:p w14:paraId="10440308" w14:textId="154E56E2" w:rsidR="00EC58B9" w:rsidRPr="009E5BAE" w:rsidRDefault="00EC58B9" w:rsidP="00675879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Места</w:t>
      </w:r>
      <w:r w:rsidRPr="009E5BAE">
        <w:rPr>
          <w:spacing w:val="39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39"/>
          <w:sz w:val="28"/>
          <w:szCs w:val="28"/>
        </w:rPr>
        <w:t xml:space="preserve"> </w:t>
      </w:r>
      <w:r w:rsidRPr="009E5BAE">
        <w:rPr>
          <w:sz w:val="28"/>
          <w:szCs w:val="28"/>
        </w:rPr>
        <w:t>соревновательных</w:t>
      </w:r>
      <w:r w:rsidRPr="009E5BAE">
        <w:rPr>
          <w:spacing w:val="41"/>
          <w:sz w:val="28"/>
          <w:szCs w:val="28"/>
        </w:rPr>
        <w:t xml:space="preserve"> </w:t>
      </w:r>
      <w:r w:rsidRPr="009E5BAE">
        <w:rPr>
          <w:sz w:val="28"/>
          <w:szCs w:val="28"/>
        </w:rPr>
        <w:t>туров</w:t>
      </w:r>
      <w:r w:rsidRPr="009E5BAE">
        <w:rPr>
          <w:spacing w:val="39"/>
          <w:sz w:val="28"/>
          <w:szCs w:val="28"/>
        </w:rPr>
        <w:t xml:space="preserve"> </w:t>
      </w:r>
      <w:r w:rsidRPr="009E5BAE">
        <w:rPr>
          <w:sz w:val="28"/>
          <w:szCs w:val="28"/>
        </w:rPr>
        <w:t>должны</w:t>
      </w:r>
      <w:r w:rsidRPr="009E5BAE">
        <w:rPr>
          <w:spacing w:val="39"/>
          <w:sz w:val="28"/>
          <w:szCs w:val="28"/>
        </w:rPr>
        <w:t xml:space="preserve"> </w:t>
      </w:r>
      <w:r w:rsidRPr="009E5BAE">
        <w:rPr>
          <w:sz w:val="28"/>
          <w:szCs w:val="28"/>
        </w:rPr>
        <w:t>соответствовать</w:t>
      </w:r>
      <w:r w:rsidRPr="009E5BAE">
        <w:rPr>
          <w:spacing w:val="41"/>
          <w:sz w:val="28"/>
          <w:szCs w:val="28"/>
        </w:rPr>
        <w:t xml:space="preserve"> </w:t>
      </w:r>
      <w:r w:rsidRPr="009E5BAE">
        <w:rPr>
          <w:sz w:val="28"/>
          <w:szCs w:val="28"/>
        </w:rPr>
        <w:t>нормам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Роспотребнадзора, установленным</w:t>
      </w:r>
      <w:r w:rsidRPr="009E5BAE">
        <w:rPr>
          <w:spacing w:val="-3"/>
          <w:sz w:val="28"/>
          <w:szCs w:val="28"/>
        </w:rPr>
        <w:t xml:space="preserve"> </w:t>
      </w:r>
      <w:r w:rsidRPr="009E5BAE">
        <w:rPr>
          <w:sz w:val="28"/>
          <w:szCs w:val="28"/>
        </w:rPr>
        <w:t>на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момент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="00675879" w:rsidRPr="009E5BAE">
        <w:rPr>
          <w:sz w:val="28"/>
          <w:szCs w:val="28"/>
        </w:rPr>
        <w:t>.</w:t>
      </w:r>
    </w:p>
    <w:p w14:paraId="1C351164" w14:textId="77777777" w:rsidR="00675879" w:rsidRPr="009E5BAE" w:rsidRDefault="00675879" w:rsidP="00675879">
      <w:pPr>
        <w:widowControl w:val="0"/>
        <w:tabs>
          <w:tab w:val="left" w:pos="152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Решение о проведении олимпиады с использованием информационно-коммуникационных технологий принимается организатором </w:t>
      </w:r>
      <w:r w:rsidR="00952C0C" w:rsidRPr="009E5BAE">
        <w:rPr>
          <w:sz w:val="28"/>
          <w:szCs w:val="28"/>
        </w:rPr>
        <w:t>муниципального</w:t>
      </w:r>
      <w:r w:rsidRPr="009E5BAE">
        <w:rPr>
          <w:sz w:val="28"/>
          <w:szCs w:val="28"/>
        </w:rPr>
        <w:t xml:space="preserve"> этапа олимпиады по согласованию с ОИВ</w:t>
      </w:r>
      <w:r w:rsidR="00952C0C" w:rsidRPr="009E5BAE">
        <w:rPr>
          <w:sz w:val="28"/>
          <w:szCs w:val="28"/>
        </w:rPr>
        <w:t xml:space="preserve"> или ОПБ «Сириус»</w:t>
      </w:r>
      <w:r w:rsidRPr="009E5BAE">
        <w:rPr>
          <w:sz w:val="28"/>
          <w:szCs w:val="28"/>
        </w:rPr>
        <w:t xml:space="preserve">. </w:t>
      </w:r>
    </w:p>
    <w:p w14:paraId="3AE8E7BE" w14:textId="77777777" w:rsidR="00675879" w:rsidRPr="009E5BAE" w:rsidRDefault="00675879" w:rsidP="00675879">
      <w:pPr>
        <w:widowControl w:val="0"/>
        <w:tabs>
          <w:tab w:val="left" w:pos="152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Организатор соответствующего этапа олимпиады не позднее 10 календарных дней до начала олимпиады определяет механизм передачи заданий, бланков ответов, критериев и методики оценивания выполненных олимпиадных работ для работы жюри, входящих в комплект олимпиадных заданий (далее – комплект заданий). </w:t>
      </w:r>
    </w:p>
    <w:p w14:paraId="140F49A1" w14:textId="77777777" w:rsidR="00675879" w:rsidRPr="009E5BAE" w:rsidRDefault="00675879" w:rsidP="00675879">
      <w:pPr>
        <w:widowControl w:val="0"/>
        <w:tabs>
          <w:tab w:val="left" w:pos="152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Рекомендуется осуществлять передачу комплектов заданий в зашифрованном виде, либо в распечатанном виде, в закрытых конвертах (пакетах) в день проведения олимпиады по общеобразовательному предмету. </w:t>
      </w:r>
    </w:p>
    <w:p w14:paraId="298864A8" w14:textId="77777777" w:rsidR="00675879" w:rsidRPr="009E5BAE" w:rsidRDefault="00675879" w:rsidP="00675879">
      <w:pPr>
        <w:widowControl w:val="0"/>
        <w:tabs>
          <w:tab w:val="left" w:pos="152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Лицо, получившее материалы (в распечатанном либо электронном виде) несёт персональную ответственность за информационную безопасность переданных ему комплектов заданий и подписывает соглашение о неразглашении конфиденциальной информации. </w:t>
      </w:r>
    </w:p>
    <w:p w14:paraId="708A393A" w14:textId="77777777" w:rsidR="00623AA0" w:rsidRPr="009E5BAE" w:rsidRDefault="00EC58B9" w:rsidP="00675879">
      <w:pPr>
        <w:widowControl w:val="0"/>
        <w:tabs>
          <w:tab w:val="left" w:pos="1527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Оргкомитет</w:t>
      </w:r>
      <w:r w:rsidRPr="009E5BAE">
        <w:rPr>
          <w:spacing w:val="-5"/>
          <w:sz w:val="28"/>
          <w:szCs w:val="28"/>
        </w:rPr>
        <w:t xml:space="preserve"> </w:t>
      </w:r>
      <w:r w:rsidR="00623AA0" w:rsidRPr="009E5BAE">
        <w:rPr>
          <w:sz w:val="28"/>
          <w:szCs w:val="28"/>
        </w:rPr>
        <w:t>соответствующего</w:t>
      </w:r>
      <w:r w:rsidRPr="009E5BAE">
        <w:rPr>
          <w:spacing w:val="-5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6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олимпиады:</w:t>
      </w:r>
    </w:p>
    <w:p w14:paraId="01C248C1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 собирает у участников олимпиады согласия на обработку персональных данных;</w:t>
      </w:r>
    </w:p>
    <w:p w14:paraId="156DD022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информирует участников о сроках, площадках проведения олимпиады, продолжительности и начале выполнения олимпиадных заданий, о правилах оформления выполненных олимпиадных работ, об основаниях для удаления с олимпиады, о времени и месте ознакомления с результатами олимпиады, о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</w:t>
      </w:r>
      <w:r w:rsidRPr="009E5BAE">
        <w:rPr>
          <w:sz w:val="28"/>
          <w:szCs w:val="28"/>
        </w:rPr>
        <w:lastRenderedPageBreak/>
        <w:t>информационных стендов ОО – площадок проведения олимпиады;</w:t>
      </w:r>
    </w:p>
    <w:p w14:paraId="30D66ECA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 обеспечивает выполнение требований к материально-техническому оснащению олимпиады по ОБЖ;</w:t>
      </w:r>
    </w:p>
    <w:p w14:paraId="2D64FBF9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 проводит регистрацию участников в день проведения олимпиады по ОБЖ;</w:t>
      </w:r>
    </w:p>
    <w:p w14:paraId="162348F7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 обеспечивает тиражирование материалов в день проведения олимпиады;</w:t>
      </w:r>
    </w:p>
    <w:p w14:paraId="62B2E679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 назначает организаторов в аудитории проведения олимпиады по ОБЖ;</w:t>
      </w:r>
    </w:p>
    <w:p w14:paraId="04409963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обеспечивает контроль соблюдения выполнения участниками требований Порядка, оргмодели и иных локальных актов;</w:t>
      </w:r>
    </w:p>
    <w:p w14:paraId="3D490DE2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осуществляет кодирование (обезличивание) работ участников олимпиады;</w:t>
      </w:r>
    </w:p>
    <w:p w14:paraId="36A6634E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осуществляет хранение работ участников олимпиады в течение срока, установленного оргмоделью;</w:t>
      </w:r>
    </w:p>
    <w:p w14:paraId="283C76C3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обеспечивает своевременную передачу обезличенных работ членам жюри для проверки;</w:t>
      </w:r>
    </w:p>
    <w:p w14:paraId="32A4DEFF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осуществляет декодирование работ участников олимпиады;</w:t>
      </w:r>
    </w:p>
    <w:p w14:paraId="7A0BB367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осуществляет подготовку и внесение данных в протокол предварительных результатов;</w:t>
      </w:r>
    </w:p>
    <w:p w14:paraId="2DEE5D4C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информирует участников о результатах выполнения ими олимпиадных заданий;</w:t>
      </w:r>
    </w:p>
    <w:p w14:paraId="2C7DEF39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информирует участников о дате, времени и месте проведения процедур анализа выполненных олимпиадных заданий и их решений, показа работ и проведения процедуры апелляции по ОБЖ;</w:t>
      </w:r>
    </w:p>
    <w:p w14:paraId="764F238A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организует проведение процедур анализа и показа выполненных олимпиадных заданий для участников олимпиады; </w:t>
      </w:r>
      <w:r w:rsidR="00EC58B9" w:rsidRPr="009E5BAE">
        <w:rPr>
          <w:sz w:val="28"/>
          <w:szCs w:val="28"/>
        </w:rPr>
        <w:t>принимает</w:t>
      </w:r>
      <w:r w:rsidR="00EC58B9" w:rsidRPr="009E5BAE">
        <w:rPr>
          <w:spacing w:val="-5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заявления</w:t>
      </w:r>
      <w:r w:rsidR="00EC58B9" w:rsidRPr="009E5BAE">
        <w:rPr>
          <w:spacing w:val="-4"/>
          <w:sz w:val="28"/>
          <w:szCs w:val="28"/>
        </w:rPr>
        <w:t xml:space="preserve"> </w:t>
      </w:r>
      <w:r w:rsidR="00750713" w:rsidRPr="009E5BAE">
        <w:rPr>
          <w:spacing w:val="-4"/>
          <w:sz w:val="28"/>
          <w:szCs w:val="28"/>
        </w:rPr>
        <w:t xml:space="preserve">на апелляцию </w:t>
      </w:r>
      <w:r w:rsidR="00EC58B9" w:rsidRPr="009E5BAE">
        <w:rPr>
          <w:sz w:val="28"/>
          <w:szCs w:val="28"/>
        </w:rPr>
        <w:t>от</w:t>
      </w:r>
      <w:r w:rsidR="00EC58B9" w:rsidRPr="009E5BAE">
        <w:rPr>
          <w:spacing w:val="-2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участников</w:t>
      </w:r>
      <w:r w:rsidR="00EC58B9" w:rsidRPr="009E5BAE">
        <w:rPr>
          <w:spacing w:val="-4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олимпиады;</w:t>
      </w:r>
    </w:p>
    <w:p w14:paraId="55134A0F" w14:textId="77777777" w:rsidR="007857D0" w:rsidRPr="009E5BAE" w:rsidRDefault="007857D0" w:rsidP="007857D0">
      <w:pPr>
        <w:pStyle w:val="a4"/>
        <w:widowControl w:val="0"/>
        <w:numPr>
          <w:ilvl w:val="0"/>
          <w:numId w:val="25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принимает заявления на апелляцию от участников олимпиады;</w:t>
      </w:r>
    </w:p>
    <w:p w14:paraId="600D1510" w14:textId="77777777" w:rsidR="00EC58B9" w:rsidRPr="009E5BAE" w:rsidRDefault="00EC58B9" w:rsidP="007857D0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организует проведение апелляций </w:t>
      </w:r>
      <w:r w:rsidR="00750713" w:rsidRPr="009E5BAE">
        <w:rPr>
          <w:sz w:val="28"/>
          <w:szCs w:val="28"/>
        </w:rPr>
        <w:t xml:space="preserve">по </w:t>
      </w:r>
      <w:r w:rsidR="007857D0" w:rsidRPr="009E5BAE">
        <w:rPr>
          <w:sz w:val="28"/>
          <w:szCs w:val="28"/>
        </w:rPr>
        <w:t>ОБЖ</w:t>
      </w:r>
      <w:r w:rsidRPr="009E5BAE">
        <w:rPr>
          <w:sz w:val="28"/>
          <w:szCs w:val="28"/>
        </w:rPr>
        <w:t>;</w:t>
      </w:r>
    </w:p>
    <w:p w14:paraId="70EDEB10" w14:textId="77777777" w:rsidR="00177805" w:rsidRPr="009E5BAE" w:rsidRDefault="00EC58B9" w:rsidP="00C31385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lastRenderedPageBreak/>
        <w:t>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случаях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использованием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технических возможностей организатора и площад</w:t>
      </w:r>
      <w:r w:rsidR="007857D0" w:rsidRPr="009E5BAE">
        <w:rPr>
          <w:sz w:val="28"/>
          <w:szCs w:val="28"/>
        </w:rPr>
        <w:t>ок</w:t>
      </w:r>
      <w:r w:rsidRPr="009E5BAE">
        <w:rPr>
          <w:sz w:val="28"/>
          <w:szCs w:val="28"/>
        </w:rPr>
        <w:t xml:space="preserve"> проведения (пропускная способность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участников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и пр.).</w:t>
      </w:r>
      <w:r w:rsidR="00750713" w:rsidRPr="009E5BAE">
        <w:rPr>
          <w:sz w:val="28"/>
          <w:szCs w:val="28"/>
        </w:rPr>
        <w:t xml:space="preserve"> </w:t>
      </w:r>
    </w:p>
    <w:p w14:paraId="725FC65C" w14:textId="77777777" w:rsidR="00750713" w:rsidRPr="009E5BAE" w:rsidRDefault="00750713" w:rsidP="00C31385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Для участия в олимпиаде, участнику необходимо предъявить документ, удостоверяющий личность (паспорт), либо свидетельство о рождении (для участников, не достигшего 14-летнего возраста).</w:t>
      </w:r>
    </w:p>
    <w:p w14:paraId="5F49B9DF" w14:textId="77777777" w:rsidR="00C31385" w:rsidRPr="009E5BAE" w:rsidRDefault="00EC58B9" w:rsidP="00C31385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9E5BAE">
        <w:rPr>
          <w:sz w:val="28"/>
          <w:szCs w:val="28"/>
        </w:rPr>
        <w:t>При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="00750713" w:rsidRPr="009E5BAE">
        <w:rPr>
          <w:spacing w:val="1"/>
          <w:sz w:val="28"/>
          <w:szCs w:val="28"/>
        </w:rPr>
        <w:t xml:space="preserve">каждому участнику должно быть предоставлено отдельное рабочее место, оборудованное с учетом настоящих методических рекомендаций и требований к проведению олимпиады по </w:t>
      </w:r>
      <w:r w:rsidR="00C31385" w:rsidRPr="009E5BAE">
        <w:rPr>
          <w:spacing w:val="1"/>
          <w:sz w:val="28"/>
          <w:szCs w:val="28"/>
        </w:rPr>
        <w:t>ОБЖ</w:t>
      </w:r>
      <w:r w:rsidR="00750713" w:rsidRPr="009E5BAE">
        <w:rPr>
          <w:spacing w:val="1"/>
          <w:sz w:val="28"/>
          <w:szCs w:val="28"/>
        </w:rPr>
        <w:t>.</w:t>
      </w:r>
    </w:p>
    <w:p w14:paraId="2A6C82FE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До начала соревновательных туров для участников должен быть проведен краткий инструктаж, в ходе которого они должны быть проинформированы о продолжительности олимпиады, о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 w14:paraId="1FEA2217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Во время проведения соревновательных туров участникам запрещается: </w:t>
      </w:r>
    </w:p>
    <w:p w14:paraId="742AA1B2" w14:textId="77777777" w:rsidR="00A559B9" w:rsidRPr="009E5BAE" w:rsidRDefault="00A559B9" w:rsidP="00A559B9">
      <w:pPr>
        <w:pStyle w:val="a4"/>
        <w:widowControl w:val="0"/>
        <w:numPr>
          <w:ilvl w:val="0"/>
          <w:numId w:val="26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общаться друг с другом, свободно перемещаться по аудитории; </w:t>
      </w:r>
    </w:p>
    <w:p w14:paraId="228A2599" w14:textId="77777777" w:rsidR="00A559B9" w:rsidRPr="009E5BAE" w:rsidRDefault="00A559B9" w:rsidP="00A559B9">
      <w:pPr>
        <w:pStyle w:val="a4"/>
        <w:widowControl w:val="0"/>
        <w:numPr>
          <w:ilvl w:val="0"/>
          <w:numId w:val="26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конкретному общеобразовательному предмету; </w:t>
      </w:r>
    </w:p>
    <w:p w14:paraId="28D122D8" w14:textId="77777777" w:rsidR="00A559B9" w:rsidRPr="009E5BAE" w:rsidRDefault="00A559B9" w:rsidP="00A559B9">
      <w:pPr>
        <w:pStyle w:val="a4"/>
        <w:widowControl w:val="0"/>
        <w:numPr>
          <w:ilvl w:val="0"/>
          <w:numId w:val="26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покидать место проведения без разрешения организаторов или членов оргкомитета. </w:t>
      </w:r>
    </w:p>
    <w:p w14:paraId="7A327E26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случае нарушения установленных правил, участник олимпиады удаляется из аудитории, его работа аннулируется. В отношении удаленного участника составляется акт, который подписывается организаторами и членами </w:t>
      </w:r>
      <w:r w:rsidRPr="009E5BAE">
        <w:rPr>
          <w:sz w:val="28"/>
          <w:szCs w:val="28"/>
        </w:rPr>
        <w:lastRenderedPageBreak/>
        <w:t xml:space="preserve">оргкомитета. </w:t>
      </w:r>
    </w:p>
    <w:p w14:paraId="7E1E7528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14:paraId="71817B63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 </w:t>
      </w:r>
    </w:p>
    <w:p w14:paraId="0F67688C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 </w:t>
      </w:r>
    </w:p>
    <w:p w14:paraId="0D2285C6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Все участники во время проведения олимпиады должны размещаться по 1 человеку за столом (партой).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 w14:paraId="0072B847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местах проведения соревновательных туров олимпиады вправе присутствовать: представители организатора, оргкомитета и жюри,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 </w:t>
      </w:r>
    </w:p>
    <w:p w14:paraId="4C1429E0" w14:textId="701F2DEB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</w:t>
      </w:r>
      <w:r w:rsidR="009E5BAE" w:rsidRPr="009E5BAE">
        <w:rPr>
          <w:sz w:val="28"/>
          <w:szCs w:val="28"/>
        </w:rPr>
        <w:t xml:space="preserve">, </w:t>
      </w:r>
      <w:r w:rsidRPr="009E5BAE">
        <w:rPr>
          <w:sz w:val="28"/>
          <w:szCs w:val="28"/>
        </w:rPr>
        <w:t xml:space="preserve">удостоверяющий личность). </w:t>
      </w:r>
    </w:p>
    <w:p w14:paraId="3C97450D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Все участники соответствующего этапа олимпиады обеспечиваются: </w:t>
      </w:r>
    </w:p>
    <w:p w14:paraId="1240DE64" w14:textId="77777777" w:rsidR="00A559B9" w:rsidRPr="009E5BAE" w:rsidRDefault="00A559B9" w:rsidP="00A559B9">
      <w:pPr>
        <w:pStyle w:val="a4"/>
        <w:widowControl w:val="0"/>
        <w:numPr>
          <w:ilvl w:val="0"/>
          <w:numId w:val="27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черновиками (при необходимости); </w:t>
      </w:r>
    </w:p>
    <w:p w14:paraId="5DA04D8F" w14:textId="77777777" w:rsidR="00A559B9" w:rsidRPr="009E5BAE" w:rsidRDefault="00A559B9" w:rsidP="00A559B9">
      <w:pPr>
        <w:pStyle w:val="a4"/>
        <w:widowControl w:val="0"/>
        <w:numPr>
          <w:ilvl w:val="0"/>
          <w:numId w:val="27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заданиями, бланками (листами) ответов; </w:t>
      </w:r>
    </w:p>
    <w:p w14:paraId="69CC5FBB" w14:textId="77777777" w:rsidR="00A559B9" w:rsidRPr="009E5BAE" w:rsidRDefault="00A559B9" w:rsidP="00A559B9">
      <w:pPr>
        <w:pStyle w:val="a4"/>
        <w:widowControl w:val="0"/>
        <w:numPr>
          <w:ilvl w:val="0"/>
          <w:numId w:val="27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необходимым оборудованием в соответствии с требованиями по ОБЖ. </w:t>
      </w:r>
    </w:p>
    <w:p w14:paraId="608181A4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До начала работы участники олимпиады под руководством организаторов в аудитории заполняют титульный лист. Титульный лист заполняется от руки </w:t>
      </w:r>
      <w:r w:rsidRPr="009E5BAE">
        <w:rPr>
          <w:sz w:val="28"/>
          <w:szCs w:val="28"/>
        </w:rPr>
        <w:lastRenderedPageBreak/>
        <w:t xml:space="preserve">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заданий. </w:t>
      </w:r>
    </w:p>
    <w:p w14:paraId="63576251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После заполнения титульных листов участники одновременно приступают к выполнению заданий. </w:t>
      </w:r>
    </w:p>
    <w:p w14:paraId="2A63B34A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Задания могут выполняться участниками на бланках (листах) ответов, выданных организаторами. </w:t>
      </w:r>
    </w:p>
    <w:p w14:paraId="4DE1ED02" w14:textId="77777777" w:rsidR="00A559B9" w:rsidRPr="009E5BAE" w:rsidRDefault="00A559B9" w:rsidP="00A559B9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За 30 минут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</w:t>
      </w:r>
    </w:p>
    <w:p w14:paraId="6F4E385F" w14:textId="77777777" w:rsidR="00A02398" w:rsidRPr="009E5BAE" w:rsidRDefault="00A02398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После окончания времени выполнения олимпиадных заданий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</w:t>
      </w:r>
    </w:p>
    <w:p w14:paraId="26D57BC4" w14:textId="77777777" w:rsidR="00A02398" w:rsidRPr="009E5BAE" w:rsidRDefault="00A02398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Бланки (листы) ответов, черновики сдаются организаторам, которые после окончания выполнения работ всеми участниками передают их работы членам оргкомитета. </w:t>
      </w:r>
    </w:p>
    <w:p w14:paraId="66F9CD5E" w14:textId="77777777" w:rsidR="00A02398" w:rsidRPr="009E5BAE" w:rsidRDefault="00A02398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Кодирование работ осуществляется шифровальной комиссией после выполнения олимпиадных заданий всеми участниками олимпиады. </w:t>
      </w:r>
    </w:p>
    <w:p w14:paraId="18486DB6" w14:textId="77777777" w:rsidR="00A02398" w:rsidRPr="009E5BAE" w:rsidRDefault="00A02398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Работы участников олимпиады не подлежат декодированию до окончания проверки всех работ участников. </w:t>
      </w:r>
    </w:p>
    <w:p w14:paraId="2DA59B70" w14:textId="77777777" w:rsidR="00A02398" w:rsidRPr="009E5BAE" w:rsidRDefault="00A02398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Участники олимпиады, досрочно завершившие выполнение олимпиадных заданий, могут сдать их организаторам и покинуть место проведения соревновательного тура. </w:t>
      </w:r>
    </w:p>
    <w:p w14:paraId="4548D3A1" w14:textId="77777777" w:rsidR="00A559B9" w:rsidRPr="009E5BAE" w:rsidRDefault="00A02398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14:paraId="15EBAD52" w14:textId="77777777" w:rsidR="00177805" w:rsidRPr="009E5BAE" w:rsidRDefault="00D2706A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Муниципальный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состоит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из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двух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туров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индивидуальных состязаний участников (теоретического и практического). Теоретический 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практический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туры</w:t>
      </w:r>
      <w:r w:rsidRPr="009E5BAE">
        <w:rPr>
          <w:spacing w:val="1"/>
          <w:sz w:val="28"/>
          <w:szCs w:val="28"/>
        </w:rPr>
        <w:t xml:space="preserve"> </w:t>
      </w:r>
      <w:r w:rsidR="00A02398" w:rsidRPr="009E5BAE">
        <w:rPr>
          <w:sz w:val="28"/>
          <w:szCs w:val="28"/>
        </w:rPr>
        <w:t xml:space="preserve">рекомендуется </w:t>
      </w:r>
      <w:r w:rsidRPr="009E5BAE">
        <w:rPr>
          <w:sz w:val="28"/>
          <w:szCs w:val="28"/>
        </w:rPr>
        <w:t>проводить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разные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дни</w:t>
      </w:r>
      <w:r w:rsidR="00A02398" w:rsidRPr="009E5BAE">
        <w:rPr>
          <w:sz w:val="28"/>
          <w:szCs w:val="28"/>
        </w:rPr>
        <w:t>.</w:t>
      </w:r>
    </w:p>
    <w:p w14:paraId="0D64D080" w14:textId="77777777" w:rsidR="00645CB2" w:rsidRPr="009E5BAE" w:rsidRDefault="00645CB2" w:rsidP="00645CB2">
      <w:pPr>
        <w:widowControl w:val="0"/>
        <w:tabs>
          <w:tab w:val="left" w:pos="164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lastRenderedPageBreak/>
        <w:t>Задания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теоретического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 практического туров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муниципального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объединяют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несколько классов (параллелей):</w:t>
      </w:r>
    </w:p>
    <w:p w14:paraId="6F9F6A55" w14:textId="77777777" w:rsidR="00645CB2" w:rsidRPr="009E5BAE" w:rsidRDefault="00645CB2" w:rsidP="00645CB2">
      <w:pPr>
        <w:widowControl w:val="0"/>
        <w:tabs>
          <w:tab w:val="left" w:pos="1647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а) </w:t>
      </w:r>
      <w:r w:rsidR="0039498D" w:rsidRPr="009E5BAE">
        <w:rPr>
          <w:sz w:val="28"/>
          <w:szCs w:val="28"/>
        </w:rPr>
        <w:t>первая</w:t>
      </w:r>
      <w:r w:rsidRPr="009E5BAE">
        <w:rPr>
          <w:sz w:val="28"/>
          <w:szCs w:val="28"/>
        </w:rPr>
        <w:t xml:space="preserve"> возрастная группа – обучающиеся 7―8 классов общеобразовательных организаций;</w:t>
      </w:r>
    </w:p>
    <w:p w14:paraId="51BF22AF" w14:textId="77777777" w:rsidR="00645CB2" w:rsidRPr="009E5BAE" w:rsidRDefault="00645CB2" w:rsidP="00645CB2">
      <w:pPr>
        <w:widowControl w:val="0"/>
        <w:tabs>
          <w:tab w:val="left" w:pos="1647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б) </w:t>
      </w:r>
      <w:r w:rsidR="0039498D" w:rsidRPr="009E5BAE">
        <w:rPr>
          <w:sz w:val="28"/>
          <w:szCs w:val="28"/>
        </w:rPr>
        <w:t>вторая</w:t>
      </w:r>
      <w:r w:rsidRPr="009E5BAE">
        <w:rPr>
          <w:sz w:val="28"/>
          <w:szCs w:val="28"/>
        </w:rPr>
        <w:t xml:space="preserve"> возрастная группа – обучающиеся 9 классов общеобразовательных организаций;</w:t>
      </w:r>
    </w:p>
    <w:p w14:paraId="2CA26B51" w14:textId="77777777" w:rsidR="00645CB2" w:rsidRPr="009E5BAE" w:rsidRDefault="00645CB2" w:rsidP="00645CB2">
      <w:pPr>
        <w:widowControl w:val="0"/>
        <w:tabs>
          <w:tab w:val="left" w:pos="1647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в) </w:t>
      </w:r>
      <w:r w:rsidR="0039498D" w:rsidRPr="009E5BAE">
        <w:rPr>
          <w:sz w:val="28"/>
          <w:szCs w:val="28"/>
        </w:rPr>
        <w:t>третья</w:t>
      </w:r>
      <w:r w:rsidRPr="009E5BAE">
        <w:rPr>
          <w:sz w:val="28"/>
          <w:szCs w:val="28"/>
        </w:rPr>
        <w:t xml:space="preserve"> возрастная группа – обучающиеся 10―11 классов общеобразовательных организаций.</w:t>
      </w:r>
    </w:p>
    <w:p w14:paraId="6DFBD0CC" w14:textId="77777777" w:rsidR="00A02398" w:rsidRPr="009E5BAE" w:rsidRDefault="00A02398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Участники допускаются ко всем предусмотренным программой турам. Промежуточные результаты не могут служить основанием для отстранения от участия в олимпиаде. </w:t>
      </w:r>
    </w:p>
    <w:p w14:paraId="70862229" w14:textId="77777777" w:rsidR="00A02398" w:rsidRPr="009E5BAE" w:rsidRDefault="00A02398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b/>
          <w:bCs/>
          <w:sz w:val="28"/>
          <w:szCs w:val="28"/>
        </w:rPr>
        <w:t xml:space="preserve">Теоретический тур </w:t>
      </w:r>
      <w:r w:rsidRPr="009E5BAE">
        <w:rPr>
          <w:sz w:val="28"/>
          <w:szCs w:val="28"/>
        </w:rPr>
        <w:t xml:space="preserve">включает выполнение участниками письменных заданий по различным темам курса ОБЖ. </w:t>
      </w:r>
    </w:p>
    <w:p w14:paraId="64D96911" w14:textId="77319298" w:rsidR="00A02398" w:rsidRPr="009E5BAE" w:rsidRDefault="00A02398" w:rsidP="00A02398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Длительность</w:t>
      </w:r>
      <w:r w:rsidRPr="009E5BAE">
        <w:rPr>
          <w:spacing w:val="-5"/>
          <w:sz w:val="28"/>
          <w:szCs w:val="28"/>
        </w:rPr>
        <w:t xml:space="preserve"> </w:t>
      </w:r>
      <w:r w:rsidRPr="009E5BAE">
        <w:rPr>
          <w:sz w:val="28"/>
          <w:szCs w:val="28"/>
        </w:rPr>
        <w:t>теоретического</w:t>
      </w:r>
      <w:r w:rsidRPr="009E5BAE">
        <w:rPr>
          <w:spacing w:val="-5"/>
          <w:sz w:val="28"/>
          <w:szCs w:val="28"/>
        </w:rPr>
        <w:t xml:space="preserve"> </w:t>
      </w:r>
      <w:r w:rsidRPr="009E5BAE">
        <w:rPr>
          <w:sz w:val="28"/>
          <w:szCs w:val="28"/>
        </w:rPr>
        <w:t>тура</w:t>
      </w:r>
      <w:r w:rsidRPr="009E5BAE">
        <w:rPr>
          <w:spacing w:val="-4"/>
          <w:sz w:val="28"/>
          <w:szCs w:val="28"/>
        </w:rPr>
        <w:t xml:space="preserve"> </w:t>
      </w:r>
      <w:r w:rsidRPr="009E5BAE">
        <w:rPr>
          <w:sz w:val="28"/>
          <w:szCs w:val="28"/>
        </w:rPr>
        <w:t>на муниципальном этапе составляет – 2 академических часа (90 минут) для каждой возрастной группы.</w:t>
      </w:r>
    </w:p>
    <w:p w14:paraId="03A099DB" w14:textId="77777777" w:rsidR="00A02398" w:rsidRPr="009E5BAE" w:rsidRDefault="00A02398" w:rsidP="00645CB2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Все рабочие места участников должны обеспечивать им равные условия, соответствовать действующим на момент проведения олимпиады санитарно-эпидемиологическим правилам и нормам. План (схема) размещения участников составляется оргкомитетом. Места размещения участников номеруются.</w:t>
      </w:r>
    </w:p>
    <w:p w14:paraId="433B1085" w14:textId="77777777" w:rsidR="00A02398" w:rsidRPr="009E5BAE" w:rsidRDefault="00A02398" w:rsidP="00645CB2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Проведению теоретического тура предшествует краткий инструктаж участников о правилах участия в олимпиаде, а также консультация и инструктаж для членов жюри. </w:t>
      </w:r>
    </w:p>
    <w:p w14:paraId="4BF58D5E" w14:textId="77777777" w:rsidR="00A02398" w:rsidRPr="009E5BAE" w:rsidRDefault="00A02398" w:rsidP="00645CB2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представитель организатора вправе удалить данного участника из аудитории, составив акт об удалении участника олимпиады. </w:t>
      </w:r>
    </w:p>
    <w:p w14:paraId="263D1AD4" w14:textId="77777777" w:rsidR="00A02398" w:rsidRPr="009E5BAE" w:rsidRDefault="00A02398" w:rsidP="00645CB2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помещениях, где проводятся теоретические туры, оргкомитетом организуется дежурство из числа членов жюри, оргкомитета или полномочных представителей организатора соответствующего этапа олимпиады (далее – </w:t>
      </w:r>
      <w:r w:rsidRPr="009E5BAE">
        <w:rPr>
          <w:sz w:val="28"/>
          <w:szCs w:val="28"/>
        </w:rPr>
        <w:lastRenderedPageBreak/>
        <w:t xml:space="preserve">дежурный). </w:t>
      </w:r>
    </w:p>
    <w:p w14:paraId="113AFC07" w14:textId="77777777" w:rsidR="00A02398" w:rsidRPr="009E5BAE" w:rsidRDefault="00A02398" w:rsidP="00645CB2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Дежурные выполняют следующие функции: </w:t>
      </w:r>
    </w:p>
    <w:p w14:paraId="1EE3572F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вызывают участников по списку с указанием номера и организованно рассаживают их за столы или парты; </w:t>
      </w:r>
    </w:p>
    <w:p w14:paraId="12947A39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после рассадки участников раздают им бланки ответов; </w:t>
      </w:r>
    </w:p>
    <w:p w14:paraId="65218F82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контролируют правильное заполнение титульных листов бланков ответов участниками теоретического тура; </w:t>
      </w:r>
    </w:p>
    <w:p w14:paraId="538B4DE9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после заполнения всеми участниками бланков ответов раздают им бланки заданий; </w:t>
      </w:r>
    </w:p>
    <w:p w14:paraId="2238BBC3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записывают на доске (стенде) время начала и окончания теоретического тура; </w:t>
      </w:r>
    </w:p>
    <w:p w14:paraId="7587F2B1" w14:textId="77777777" w:rsidR="00A02398" w:rsidRPr="009E5BAE" w:rsidRDefault="00952C0C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За 30 минут и за 5 минут </w:t>
      </w:r>
      <w:r w:rsidR="00A02398" w:rsidRPr="009E5BAE">
        <w:rPr>
          <w:sz w:val="28"/>
          <w:szCs w:val="28"/>
        </w:rPr>
        <w:t xml:space="preserve">до истечения времени, отведенного для выполнения заданий, предупреждают об этом участников; </w:t>
      </w:r>
    </w:p>
    <w:p w14:paraId="7B765BBF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следят за соблюдением участниками Требований к проведению соответствующего этапа олимпиады и действующего Порядка; </w:t>
      </w:r>
    </w:p>
    <w:p w14:paraId="06AA9A83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 запросам участников выдают им черновики; </w:t>
      </w:r>
    </w:p>
    <w:p w14:paraId="59F64B43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 окончании теоретического тура принимают у участников бланки заданий, бланки ответов и черновики, проверяют наличие всех листов; </w:t>
      </w:r>
    </w:p>
    <w:p w14:paraId="58B2219B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выдают задания практического тура олимпиады участникам после окончания теоретического тура (если это предусмотрено требованиями); </w:t>
      </w:r>
    </w:p>
    <w:p w14:paraId="44C01019" w14:textId="77777777" w:rsidR="00A02398" w:rsidRPr="009E5BAE" w:rsidRDefault="00A02398" w:rsidP="00645CB2">
      <w:pPr>
        <w:pStyle w:val="a4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случае нарушения настоящих Требований к проведению соответствующего этапа олимпиады и действующего Порядка докладывает об этом председателю (заместителю председателя) жюри. </w:t>
      </w:r>
    </w:p>
    <w:p w14:paraId="1736724A" w14:textId="77777777" w:rsidR="00A02398" w:rsidRPr="009E5BAE" w:rsidRDefault="00A02398" w:rsidP="00645CB2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При проведении теоретического тура для всех участников устанавливаются следующие общие правила: </w:t>
      </w:r>
    </w:p>
    <w:p w14:paraId="1ECB473E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перед входом в аудиторию участник должен предъявить паспорт или другой документ, удостоверяющий личность; </w:t>
      </w:r>
    </w:p>
    <w:p w14:paraId="7778DE80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каждый участник должен сидеть в аудитории за отдельным столом, который определён оргкомитетом; </w:t>
      </w:r>
    </w:p>
    <w:p w14:paraId="72FCD18D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участник имеет право взять с собой в аудиторию прохладительные </w:t>
      </w:r>
      <w:r w:rsidRPr="009E5BAE">
        <w:rPr>
          <w:sz w:val="28"/>
          <w:szCs w:val="28"/>
        </w:rPr>
        <w:lastRenderedPageBreak/>
        <w:t xml:space="preserve">напитки в прозрачной таре; </w:t>
      </w:r>
    </w:p>
    <w:p w14:paraId="68001491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средства хранения и передачи информации; </w:t>
      </w:r>
    </w:p>
    <w:p w14:paraId="6621F2BD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во время выполнения заданий разговоры и другие формы общения между участниками запрещаются; </w:t>
      </w:r>
    </w:p>
    <w:p w14:paraId="3F6A245C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бланки заданий, бланки ответов и черновики сдаются дежурному (остаются в аудитории); </w:t>
      </w:r>
    </w:p>
    <w:p w14:paraId="6601C63F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участникам, запрещается делать пометки на бланках ответов, которые позволяют идентифицировать работу, умышленно повреждать бланки ответов и бланки заданий, мешать другим участникам выполнять задания; </w:t>
      </w:r>
    </w:p>
    <w:p w14:paraId="6D1F3D25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участники, досрочно выполнившие задания, сдают дежурному бланки ответов, бланки заданий и черновики, покидают аудиторию без права вернуться для продолжения выполнения заданий; </w:t>
      </w:r>
    </w:p>
    <w:p w14:paraId="6279A19C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случае, если участник опоздал к началу теоретического тура, то он допускается к участию (выполнению заданий), при этом время окончания выполнения заданий теоретического тура данным участником будет совпадать с временем окончания выполнения заданий установленном для всех участников, находящихся в данной аудитории; </w:t>
      </w:r>
    </w:p>
    <w:p w14:paraId="6F39D089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все исправления, сделанные участником в бланке ответов, должны быть заверены подписью дежурного (не заверенные подписью дежурного исправления при проверке работы не учитываются); </w:t>
      </w:r>
    </w:p>
    <w:p w14:paraId="18020312" w14:textId="77777777" w:rsidR="00A02398" w:rsidRPr="009E5BAE" w:rsidRDefault="00A02398" w:rsidP="00645CB2">
      <w:pPr>
        <w:pStyle w:val="a4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во время проведения олимпиады участники должны соблюдать Требования к проведению соответствующего этапа олимпиады, действующий Порядок и следовать указаниям представителей организатора олимпиады. </w:t>
      </w:r>
    </w:p>
    <w:p w14:paraId="203C8137" w14:textId="77777777" w:rsidR="00A02398" w:rsidRPr="009E5BAE" w:rsidRDefault="00A02398" w:rsidP="0039498D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ходе работы над заданиями на вопросы участников имеют право отвечать только члены жюри. </w:t>
      </w:r>
    </w:p>
    <w:p w14:paraId="4C35CCE2" w14:textId="77777777" w:rsidR="00A02398" w:rsidRPr="009E5BAE" w:rsidRDefault="00A02398" w:rsidP="0039498D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i/>
          <w:iCs/>
          <w:sz w:val="28"/>
          <w:szCs w:val="28"/>
        </w:rPr>
        <w:lastRenderedPageBreak/>
        <w:t xml:space="preserve">Практический тур </w:t>
      </w:r>
      <w:r w:rsidRPr="009E5BAE">
        <w:rPr>
          <w:sz w:val="28"/>
          <w:szCs w:val="28"/>
        </w:rPr>
        <w:t xml:space="preserve">проводится на местности или в соответствующих помещениях, предварительно выбранных представителями оргкомитета и жюри. Задача данного тура – выявить у участников умения и навыки эффективных действий и безопасного поведения в опасных и чрезвычайных ситуациях. Оценка выполнения заданий практического тура осуществляется членами жюри отдельно по каждому заданию. В случае разногласий по вопросам оценок, вопрос об окончательном определении баллов, выставляемых за выполнение практических заданий, определяется председателем (заместителем председателя) жюри. </w:t>
      </w:r>
    </w:p>
    <w:p w14:paraId="4701D2E4" w14:textId="77777777" w:rsidR="00A02398" w:rsidRPr="009E5BAE" w:rsidRDefault="00A02398" w:rsidP="0039498D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Проведению практического тура предшествуют, показ мест выполнения практических заданий с разъяснением правил и порядка выполнения практических заданий участникам, а также инструктаж и консультация для членов жюри. </w:t>
      </w:r>
    </w:p>
    <w:p w14:paraId="2C045809" w14:textId="77777777" w:rsidR="00A02398" w:rsidRPr="009E5BAE" w:rsidRDefault="00A02398" w:rsidP="0039498D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период проведения практического тура представителями оргкомитета обеспечивается безопасность участников и их медицинское обслуживание (в случае необходимости). За несоблюдение требований жюри по обеспечению безопасности при выполнении практических заданий, участники могут быть удалены с места проведения практического тура с составлением протокола о нарушении участником требований безопасности. Участникам, удалённым с места проведения практического тура за несоблюдение требований по обеспечению безопасности по решению жюри может быть выставлена оценка </w:t>
      </w:r>
      <w:r w:rsidRPr="009E5BAE">
        <w:rPr>
          <w:i/>
          <w:iCs/>
          <w:sz w:val="28"/>
          <w:szCs w:val="28"/>
        </w:rPr>
        <w:t xml:space="preserve">0 баллов </w:t>
      </w:r>
      <w:r w:rsidRPr="009E5BAE">
        <w:rPr>
          <w:sz w:val="28"/>
          <w:szCs w:val="28"/>
        </w:rPr>
        <w:t xml:space="preserve">за участие в данном туре с оформлением протокола об удалении участника олимпиады с практического тура. </w:t>
      </w:r>
    </w:p>
    <w:p w14:paraId="3DB217A1" w14:textId="77777777" w:rsidR="00A02398" w:rsidRPr="009E5BAE" w:rsidRDefault="00A02398" w:rsidP="0039498D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Перед началом практического тура участники проходят регистрацию, представитель шифровальной комиссии вписывает код участника на титульный лист приложения к заданиям (технологической карты). В технологическую карту включается необходимая информация по оцениванию выполненных участником заданий. </w:t>
      </w:r>
    </w:p>
    <w:p w14:paraId="74414477" w14:textId="77777777" w:rsidR="00A02398" w:rsidRPr="009E5BAE" w:rsidRDefault="00A02398" w:rsidP="0039498D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При проведении практического тура для всех участников устанавливаются следующие общие правила: </w:t>
      </w:r>
    </w:p>
    <w:p w14:paraId="06EC864A" w14:textId="77777777" w:rsidR="00A02398" w:rsidRPr="009E5BAE" w:rsidRDefault="00A02398" w:rsidP="0039498D">
      <w:pPr>
        <w:pStyle w:val="a4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lastRenderedPageBreak/>
        <w:t xml:space="preserve">все участники должны быть в спортивной форме, закрывающей локти и колени, в спортивной обуви без металлических шипов; </w:t>
      </w:r>
    </w:p>
    <w:p w14:paraId="3AE87E81" w14:textId="77777777" w:rsidR="00A02398" w:rsidRPr="009E5BAE" w:rsidRDefault="00A02398" w:rsidP="0039498D">
      <w:pPr>
        <w:pStyle w:val="a4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иметь при себе личное (индивидуальное) снаряжение, если таковое предусмотрено; </w:t>
      </w:r>
    </w:p>
    <w:p w14:paraId="0449E87E" w14:textId="77777777" w:rsidR="00A02398" w:rsidRPr="009E5BAE" w:rsidRDefault="00A02398" w:rsidP="0039498D">
      <w:pPr>
        <w:pStyle w:val="a4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(шифра) участника на титульный лист технологической карты; </w:t>
      </w:r>
    </w:p>
    <w:p w14:paraId="2268E425" w14:textId="77777777" w:rsidR="00A02398" w:rsidRPr="009E5BAE" w:rsidRDefault="00A02398" w:rsidP="0039498D">
      <w:pPr>
        <w:pStyle w:val="a4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все участники практического тура должны иметь медицинское заключение о допуске к участию в физкультурных и спортивных мероприятиях, спортивную одежду и обувь в соответствии с погодными условиями; </w:t>
      </w:r>
    </w:p>
    <w:p w14:paraId="2D052606" w14:textId="77777777" w:rsidR="00A02398" w:rsidRPr="009E5BAE" w:rsidRDefault="00A02398" w:rsidP="0039498D">
      <w:pPr>
        <w:pStyle w:val="a4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 </w:t>
      </w:r>
    </w:p>
    <w:p w14:paraId="39909211" w14:textId="77777777" w:rsidR="00A02398" w:rsidRPr="009E5BAE" w:rsidRDefault="00A02398" w:rsidP="0039498D">
      <w:pPr>
        <w:pStyle w:val="a4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при выполнении заданий участник на месте выполнения каждого практического задания информируется членом жюри о результатах выполнения задания; </w:t>
      </w:r>
    </w:p>
    <w:p w14:paraId="7A406080" w14:textId="77777777" w:rsidR="00A02398" w:rsidRPr="009E5BAE" w:rsidRDefault="00A02398" w:rsidP="0039498D">
      <w:pPr>
        <w:pStyle w:val="a4"/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 окончании выполнения заданий участнику сообщается информация об общем количестве штрафных баллов и общем количестве набранных им баллов. </w:t>
      </w:r>
    </w:p>
    <w:p w14:paraId="12C315E6" w14:textId="77777777" w:rsidR="00A02398" w:rsidRPr="009E5BAE" w:rsidRDefault="00A02398" w:rsidP="0039498D">
      <w:pPr>
        <w:widowControl w:val="0"/>
        <w:tabs>
          <w:tab w:val="left" w:pos="132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Во время выполнения заданий практического тура участникам запрещается пользоваться справочниками, персональными компьютерами, мобильными телефонами и иными приборами, за исключением предоставляемых членами жюри для выполнения заданий. </w:t>
      </w:r>
    </w:p>
    <w:p w14:paraId="612BD4B8" w14:textId="77777777" w:rsidR="00A02398" w:rsidRPr="009E5BAE" w:rsidRDefault="00A02398" w:rsidP="0039498D">
      <w:pPr>
        <w:widowControl w:val="0"/>
        <w:tabs>
          <w:tab w:val="left" w:pos="1323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Не допускается умышленное: </w:t>
      </w:r>
    </w:p>
    <w:p w14:paraId="698C9193" w14:textId="77777777" w:rsidR="00A02398" w:rsidRPr="009E5BAE" w:rsidRDefault="00A02398" w:rsidP="0039498D">
      <w:pPr>
        <w:pStyle w:val="a4"/>
        <w:widowControl w:val="0"/>
        <w:numPr>
          <w:ilvl w:val="0"/>
          <w:numId w:val="3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повреждение используемого при проведении олимпиады оборудования; </w:t>
      </w:r>
    </w:p>
    <w:p w14:paraId="50B9A279" w14:textId="77777777" w:rsidR="00A02398" w:rsidRPr="009E5BAE" w:rsidRDefault="00A02398" w:rsidP="0039498D">
      <w:pPr>
        <w:pStyle w:val="a4"/>
        <w:widowControl w:val="0"/>
        <w:numPr>
          <w:ilvl w:val="0"/>
          <w:numId w:val="3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создание условий, препятствующих работе жюри; </w:t>
      </w:r>
    </w:p>
    <w:p w14:paraId="7C9ACF46" w14:textId="77777777" w:rsidR="00A02398" w:rsidRPr="009E5BAE" w:rsidRDefault="00A02398" w:rsidP="0039498D">
      <w:pPr>
        <w:pStyle w:val="a4"/>
        <w:widowControl w:val="0"/>
        <w:numPr>
          <w:ilvl w:val="0"/>
          <w:numId w:val="3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создание условий препятствующих выполнению заданий другими участниками; </w:t>
      </w:r>
    </w:p>
    <w:p w14:paraId="5A0EB008" w14:textId="77777777" w:rsidR="00A02398" w:rsidRPr="009E5BAE" w:rsidRDefault="00A02398" w:rsidP="0039498D">
      <w:pPr>
        <w:pStyle w:val="a4"/>
        <w:widowControl w:val="0"/>
        <w:numPr>
          <w:ilvl w:val="0"/>
          <w:numId w:val="3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lastRenderedPageBreak/>
        <w:t xml:space="preserve">повреждение технологической карты, ознакомление с содержанием технологической карты до окончания выполнения заданий участником, внесение (исправление) участником оценок за выполнение заданий в технологическую карту, а также другие попытки фальсификации результатов выполнения заданий. </w:t>
      </w:r>
    </w:p>
    <w:p w14:paraId="008409A3" w14:textId="77777777" w:rsidR="00EC58B9" w:rsidRPr="009E5BAE" w:rsidRDefault="0039498D" w:rsidP="0039498D">
      <w:pPr>
        <w:pStyle w:val="1"/>
        <w:tabs>
          <w:tab w:val="left" w:pos="1347"/>
        </w:tabs>
        <w:spacing w:line="360" w:lineRule="auto"/>
        <w:ind w:left="709"/>
        <w:jc w:val="both"/>
        <w:rPr>
          <w:sz w:val="28"/>
          <w:szCs w:val="28"/>
        </w:rPr>
      </w:pPr>
      <w:bookmarkStart w:id="2" w:name="_bookmark4"/>
      <w:bookmarkEnd w:id="2"/>
      <w:r w:rsidRPr="009E5BAE">
        <w:rPr>
          <w:sz w:val="28"/>
          <w:szCs w:val="28"/>
        </w:rPr>
        <w:t xml:space="preserve">3. </w:t>
      </w:r>
      <w:r w:rsidR="00EC58B9" w:rsidRPr="009E5BAE">
        <w:rPr>
          <w:sz w:val="28"/>
          <w:szCs w:val="28"/>
        </w:rPr>
        <w:t>Порядок</w:t>
      </w:r>
      <w:r w:rsidR="00EC58B9" w:rsidRPr="009E5BAE">
        <w:rPr>
          <w:spacing w:val="-5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проверки</w:t>
      </w:r>
      <w:r w:rsidR="00EC58B9" w:rsidRPr="009E5BAE">
        <w:rPr>
          <w:spacing w:val="-4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олимпиадных</w:t>
      </w:r>
      <w:r w:rsidR="00EC58B9" w:rsidRPr="009E5BAE">
        <w:rPr>
          <w:spacing w:val="-2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работ</w:t>
      </w:r>
      <w:r w:rsidR="00EC58B9" w:rsidRPr="009E5BAE">
        <w:rPr>
          <w:spacing w:val="-1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муниципального</w:t>
      </w:r>
      <w:r w:rsidR="00EC58B9" w:rsidRPr="009E5BAE">
        <w:rPr>
          <w:spacing w:val="-2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этапа</w:t>
      </w:r>
      <w:r w:rsidR="00EC58B9" w:rsidRPr="009E5BAE">
        <w:rPr>
          <w:spacing w:val="-5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олимпиады</w:t>
      </w:r>
    </w:p>
    <w:p w14:paraId="647266D0" w14:textId="77777777" w:rsidR="00B0643F" w:rsidRPr="009E5BAE" w:rsidRDefault="00B0643F" w:rsidP="008D7871">
      <w:pPr>
        <w:widowControl w:val="0"/>
        <w:tabs>
          <w:tab w:val="left" w:pos="1539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Состав жюри соответствующего этапа олимпиады формируется из числа педагогических, научно-педагогических работников, руководящих работников ОО,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ОБЖ, а также специалистов, обладающих профессиональными знаниями, навыками и опытом в сфере ОБЖ.</w:t>
      </w:r>
    </w:p>
    <w:p w14:paraId="13DF2709" w14:textId="77777777" w:rsidR="008D7871" w:rsidRPr="009E5BAE" w:rsidRDefault="00EC58B9" w:rsidP="008D7871">
      <w:pPr>
        <w:widowControl w:val="0"/>
        <w:tabs>
          <w:tab w:val="left" w:pos="1539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Число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членов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жюри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муниципального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</w:t>
      </w:r>
      <w:r w:rsidRPr="009E5BAE">
        <w:rPr>
          <w:spacing w:val="1"/>
          <w:sz w:val="28"/>
          <w:szCs w:val="28"/>
        </w:rPr>
        <w:t xml:space="preserve"> </w:t>
      </w:r>
      <w:r w:rsidR="00B27500" w:rsidRPr="009E5BAE">
        <w:rPr>
          <w:sz w:val="28"/>
          <w:szCs w:val="28"/>
        </w:rPr>
        <w:t>ОБЖ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составляет не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менее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пяти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человек.</w:t>
      </w:r>
    </w:p>
    <w:p w14:paraId="72E951AB" w14:textId="77777777" w:rsidR="008D7871" w:rsidRPr="009E5BAE" w:rsidRDefault="00EC58B9" w:rsidP="008D7871">
      <w:pPr>
        <w:widowControl w:val="0"/>
        <w:tabs>
          <w:tab w:val="left" w:pos="152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Бланки (листы) ответов участников олимпиады не должны содержать никаких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референций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на её автора (фамилия, имя, отчество) или каких-либо иных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отличительных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пометок,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которые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могли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бы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выделить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работу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среди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других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или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идентифицировать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её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проверяется.</w:t>
      </w:r>
      <w:r w:rsidRPr="009E5BAE">
        <w:rPr>
          <w:spacing w:val="1"/>
          <w:sz w:val="28"/>
          <w:szCs w:val="28"/>
        </w:rPr>
        <w:t xml:space="preserve"> </w:t>
      </w:r>
      <w:r w:rsidR="00B0643F" w:rsidRPr="009E5BAE">
        <w:rPr>
          <w:sz w:val="28"/>
          <w:szCs w:val="28"/>
        </w:rPr>
        <w:t>Результат участника олимпиады по данному туру аннулируется, участнику выставляется 0 баллов за данный тур, о чем составляется протокол представителем организатора.</w:t>
      </w:r>
    </w:p>
    <w:p w14:paraId="7BEEFF4F" w14:textId="77777777" w:rsidR="00EC58B9" w:rsidRPr="009E5BAE" w:rsidRDefault="00EC58B9" w:rsidP="008D7871">
      <w:pPr>
        <w:widowControl w:val="0"/>
        <w:tabs>
          <w:tab w:val="left" w:pos="152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Кодированные работы участников олимпиады передаются жюри муниципального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этапа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олимпиады.</w:t>
      </w:r>
    </w:p>
    <w:p w14:paraId="1AC57303" w14:textId="77777777" w:rsidR="008D7871" w:rsidRPr="009E5BAE" w:rsidRDefault="00EC58B9" w:rsidP="00C41DB1">
      <w:pPr>
        <w:widowControl w:val="0"/>
        <w:tabs>
          <w:tab w:val="left" w:pos="152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Жюри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осуществляют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проверку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выполненных олимпиадных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работ</w:t>
      </w:r>
      <w:r w:rsidRPr="009E5BAE">
        <w:rPr>
          <w:spacing w:val="60"/>
          <w:sz w:val="28"/>
          <w:szCs w:val="28"/>
        </w:rPr>
        <w:t xml:space="preserve"> </w:t>
      </w:r>
      <w:r w:rsidRPr="009E5BAE">
        <w:rPr>
          <w:sz w:val="28"/>
          <w:szCs w:val="28"/>
        </w:rPr>
        <w:t>участников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 соответствии с критериями и методикой оценивания выполненных олимпиадных заданий,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разработанными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РПМК.</w:t>
      </w:r>
    </w:p>
    <w:p w14:paraId="23D9F091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3" w:name="_bookmark5"/>
      <w:bookmarkEnd w:id="3"/>
      <w:r w:rsidRPr="009E5BAE">
        <w:rPr>
          <w:sz w:val="28"/>
          <w:szCs w:val="28"/>
        </w:rPr>
        <w:t xml:space="preserve">Проверку выполненных олимпиадных работ участников олимпиады рекомендуется проводить не менее чем двумя членами жюри. </w:t>
      </w:r>
    </w:p>
    <w:p w14:paraId="7AEEA02C" w14:textId="77777777" w:rsidR="00BA1245" w:rsidRPr="009E5BAE" w:rsidRDefault="00BA1245" w:rsidP="00BA124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Оценка выполнения участником любого задания </w:t>
      </w:r>
      <w:r w:rsidRPr="009E5BAE">
        <w:rPr>
          <w:b/>
          <w:bCs/>
          <w:sz w:val="28"/>
          <w:szCs w:val="28"/>
        </w:rPr>
        <w:t xml:space="preserve">не может быть отрицательной, </w:t>
      </w:r>
      <w:r w:rsidRPr="009E5BAE">
        <w:rPr>
          <w:sz w:val="28"/>
          <w:szCs w:val="28"/>
        </w:rPr>
        <w:t xml:space="preserve">минимальная оценка, выставляемая за выполнение отдельно </w:t>
      </w:r>
      <w:r w:rsidRPr="009E5BAE">
        <w:rPr>
          <w:sz w:val="28"/>
          <w:szCs w:val="28"/>
        </w:rPr>
        <w:lastRenderedPageBreak/>
        <w:t xml:space="preserve">взятого задания </w:t>
      </w:r>
      <w:r w:rsidRPr="009E5BAE">
        <w:rPr>
          <w:b/>
          <w:bCs/>
          <w:sz w:val="28"/>
          <w:szCs w:val="28"/>
        </w:rPr>
        <w:t xml:space="preserve">0 баллов. </w:t>
      </w:r>
    </w:p>
    <w:p w14:paraId="2F83AC59" w14:textId="77777777" w:rsidR="00BA1245" w:rsidRPr="009E5BAE" w:rsidRDefault="00BA1245" w:rsidP="00BA124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теоретического и практического туров с последующим приведением к 100 балльной системе (максимальная оценка по итогам выполнения заданий 100 баллов, например, теоретический тур не более 150 баллов, практический тур не более 150 баллов, тогда (150 + 150) ÷ 3 = 100). Результат вычисления округляется до сотых, например: </w:t>
      </w:r>
    </w:p>
    <w:p w14:paraId="6977AF9E" w14:textId="77777777" w:rsidR="00BA1245" w:rsidRPr="009E5BAE" w:rsidRDefault="00BA1245" w:rsidP="00BA124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- максимальная сумма баллов за выполнение заданий как теоретического, так и практического тура – 150; </w:t>
      </w:r>
    </w:p>
    <w:p w14:paraId="2F991FB5" w14:textId="77777777" w:rsidR="00BA1245" w:rsidRPr="009E5BAE" w:rsidRDefault="00BA1245" w:rsidP="00BA124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- участник выполнил задания теоретического тура на 122 балла; </w:t>
      </w:r>
    </w:p>
    <w:p w14:paraId="20623E65" w14:textId="77777777" w:rsidR="00BA1245" w:rsidRPr="009E5BAE" w:rsidRDefault="00BA1245" w:rsidP="00BA124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- участник выполнил задания практического тура на 143 балла; </w:t>
      </w:r>
    </w:p>
    <w:p w14:paraId="740061C9" w14:textId="77777777" w:rsidR="00BA1245" w:rsidRPr="009E5BAE" w:rsidRDefault="00BA1245" w:rsidP="00BA124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- получаем 100 ÷ (150 + 150) × (122 + 143) = 100 ÷ 300 × 265 = 88,3333..., т.е. округлённо 88,33. </w:t>
      </w:r>
    </w:p>
    <w:p w14:paraId="4DB44598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14:paraId="17DEAF83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После проверки всех выполненных олимпиадных работ участников жюри составляет протокол результатов и передаёт бланки (листы) ответов в оргкомитет для их декодирования. </w:t>
      </w:r>
    </w:p>
    <w:p w14:paraId="54FFFF84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ОО, а также на информационном ресурсе организатора в сети Интернет. </w:t>
      </w:r>
    </w:p>
    <w:p w14:paraId="7BFA5D5E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 итогам проверки выполненных олимпиадных работ участников олимпиады, а также проведения процедуры апелляции организатору направляется аналитический отчёт о результатах выполнения олимпиадных заданий, подписанный председателем жюри. </w:t>
      </w:r>
    </w:p>
    <w:p w14:paraId="4EDCC700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lastRenderedPageBreak/>
        <w:t xml:space="preserve">После проведения процедуры апелляции жюри олимпиады вносятся изменения в рейтинговую таблицу результатов участников олимпиады. </w:t>
      </w:r>
    </w:p>
    <w:p w14:paraId="06CB1B8D" w14:textId="77777777" w:rsidR="00C41DB1" w:rsidRPr="009E5BAE" w:rsidRDefault="00C41DB1" w:rsidP="00C41DB1">
      <w:pPr>
        <w:pStyle w:val="1"/>
        <w:tabs>
          <w:tab w:val="left" w:pos="1347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E5BAE">
        <w:rPr>
          <w:b w:val="0"/>
          <w:sz w:val="28"/>
          <w:szCs w:val="28"/>
        </w:rPr>
        <w:t xml:space="preserve"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 </w:t>
      </w:r>
    </w:p>
    <w:p w14:paraId="38ECADD1" w14:textId="77777777" w:rsidR="00EC58B9" w:rsidRPr="009E5BAE" w:rsidRDefault="00C41DB1" w:rsidP="00C41DB1">
      <w:pPr>
        <w:pStyle w:val="1"/>
        <w:tabs>
          <w:tab w:val="left" w:pos="134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4. </w:t>
      </w:r>
      <w:r w:rsidR="00EC58B9" w:rsidRPr="009E5BAE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="00EC58B9" w:rsidRPr="009E5BAE">
        <w:rPr>
          <w:spacing w:val="1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проверки</w:t>
      </w:r>
      <w:r w:rsidR="00EC58B9" w:rsidRPr="009E5BAE">
        <w:rPr>
          <w:spacing w:val="-1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заданий муниципального этапа олимпиады</w:t>
      </w:r>
    </w:p>
    <w:p w14:paraId="6AD4EA3D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Анализ заданий и их решений проходит в сроки, уставленные оргкомитетом. </w:t>
      </w:r>
    </w:p>
    <w:p w14:paraId="052B12A9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По решению организатора анализ заданий и их решений может проводиться очно или с использованием информационно-коммуникационных технологий. </w:t>
      </w:r>
    </w:p>
    <w:p w14:paraId="60779178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Анализ заданий и их решений осуществляют члены жюри соответствующего этапа олимпиады. </w:t>
      </w:r>
    </w:p>
    <w:p w14:paraId="66148BA6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 </w:t>
      </w:r>
    </w:p>
    <w:p w14:paraId="3D3E3E17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При анализе заданий и их решений вправе присутствовать участники олимпиады, члены оргкомитета, общественные наблюдатели. </w:t>
      </w:r>
    </w:p>
    <w:p w14:paraId="17E0C995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работ. </w:t>
      </w:r>
    </w:p>
    <w:p w14:paraId="25A208B6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Показ работ осуществляется в сроки, уставленные оргкомитетом в соответствии с оргмоделью соответствующего этапа олимпиады. </w:t>
      </w:r>
    </w:p>
    <w:p w14:paraId="5434EEB4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0DB65F43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lastRenderedPageBreak/>
        <w:t xml:space="preserve"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 </w:t>
      </w:r>
    </w:p>
    <w:p w14:paraId="28714816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Во время показа запрещено выносить работы участников, выполнять фото и видеофиксацию работы, делать в ней какие-либо пометки. </w:t>
      </w:r>
    </w:p>
    <w:p w14:paraId="1CE7370E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6D37DD5D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Участник олимпиады вправе подать апелляцию о несогласии с выставленными баллами (далее – апелляция) в апелляционную комиссию. Срок окончания подачи заявлений на апелляцию и время ее проведения устанавливается оргмоделью. </w:t>
      </w:r>
    </w:p>
    <w:p w14:paraId="13342B5B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Апелляция, по решению организатора,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 </w:t>
      </w:r>
    </w:p>
    <w:p w14:paraId="536FEB32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14:paraId="079EAC4B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</w:t>
      </w:r>
      <w:r w:rsidRPr="009E5BAE">
        <w:rPr>
          <w:color w:val="auto"/>
          <w:sz w:val="28"/>
          <w:szCs w:val="28"/>
        </w:rPr>
        <w:lastRenderedPageBreak/>
        <w:t xml:space="preserve">нарушения указанного требования, перечисленные лица удаляются апелляционной комиссией из аудитории с составлением акта об их удалении, который предоставляется организатору. </w:t>
      </w:r>
    </w:p>
    <w:p w14:paraId="6D446587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Рассмотрение апелляции проводится в присутствии участника олимпиады, если в он в своем заявлении не просит рассмотреть её без его участия. </w:t>
      </w:r>
    </w:p>
    <w:p w14:paraId="73F7D34B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Для проведения апелляции организатором олимпиады, в соответствии с Порядком проведения ВсОШ создается апелляционная комиссия. Рекомендуемое количество членов комиссии – нечетное, но не менее 3-х человек. </w:t>
      </w:r>
    </w:p>
    <w:p w14:paraId="0571C9C7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 w14:paraId="79568F90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08CE70F7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14:paraId="72D06BB3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Решения апелляционной комиссии принимаются простым большинством голосов. </w:t>
      </w:r>
    </w:p>
    <w:p w14:paraId="40C0A62B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В случае равенства голосов председатель комиссии имеет право решающего голоса. </w:t>
      </w:r>
    </w:p>
    <w:p w14:paraId="39B38814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Для рассмотрения апелляции членам апелляционной комиссии предоставляются либо копии, либо оригинал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предварительный протокол оценивания работ участников. </w:t>
      </w:r>
    </w:p>
    <w:p w14:paraId="3778338B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</w:t>
      </w:r>
      <w:r w:rsidRPr="009E5BAE">
        <w:rPr>
          <w:color w:val="auto"/>
          <w:sz w:val="28"/>
          <w:szCs w:val="28"/>
        </w:rPr>
        <w:lastRenderedPageBreak/>
        <w:t xml:space="preserve">рассмотрении апелляции без его участия, рассмотрение апелляции по существу проводится без его участия. </w:t>
      </w:r>
    </w:p>
    <w:p w14:paraId="195E31E4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14:paraId="4DACBBDD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Апелляционная комиссия может принять следующие решения: </w:t>
      </w:r>
    </w:p>
    <w:p w14:paraId="76AFE46C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-  отклонить апелляцию, сохранив количество баллов; </w:t>
      </w:r>
    </w:p>
    <w:p w14:paraId="54DB0CF4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-  удовлетворить апелляцию с понижением количества баллов; </w:t>
      </w:r>
    </w:p>
    <w:p w14:paraId="728CC115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-  удовлетворить апелляцию с повышением количества баллов. </w:t>
      </w:r>
    </w:p>
    <w:p w14:paraId="1CD837AB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Апелляционная комиссия по итогам проведения апелляции информирует участников олимпиады о принятом решении. </w:t>
      </w:r>
    </w:p>
    <w:p w14:paraId="2DDC6A79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Решение апелляционной комиссии является окончательным. </w:t>
      </w:r>
    </w:p>
    <w:p w14:paraId="7BED6524" w14:textId="77777777" w:rsidR="00C41DB1" w:rsidRPr="009E5BAE" w:rsidRDefault="00C41DB1" w:rsidP="00C41D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5BAE">
        <w:rPr>
          <w:color w:val="auto"/>
          <w:sz w:val="28"/>
          <w:szCs w:val="28"/>
        </w:rPr>
        <w:t xml:space="preserve">Решения апелляционной комиссии оформляются протоколами по установленной организатором форме. </w:t>
      </w:r>
    </w:p>
    <w:p w14:paraId="5D4E1754" w14:textId="77777777" w:rsidR="00EC58B9" w:rsidRPr="009E5BAE" w:rsidRDefault="00C41DB1" w:rsidP="00BC51F5">
      <w:pPr>
        <w:widowControl w:val="0"/>
        <w:tabs>
          <w:tab w:val="left" w:pos="164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Протоколы апелляции передаются председателем апелляционной комиссии в оргкомитет.</w:t>
      </w:r>
      <w:r w:rsidR="00EC58B9" w:rsidRPr="009E5BAE">
        <w:rPr>
          <w:sz w:val="28"/>
          <w:szCs w:val="28"/>
        </w:rPr>
        <w:t>.</w:t>
      </w:r>
    </w:p>
    <w:p w14:paraId="17E1D818" w14:textId="77777777" w:rsidR="00EC58B9" w:rsidRPr="009E5BAE" w:rsidRDefault="00C41DB1" w:rsidP="00BC51F5">
      <w:pPr>
        <w:pStyle w:val="1"/>
        <w:tabs>
          <w:tab w:val="left" w:pos="1347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" w:name="_bookmark6"/>
      <w:bookmarkEnd w:id="4"/>
      <w:r w:rsidRPr="009E5BAE">
        <w:rPr>
          <w:sz w:val="28"/>
          <w:szCs w:val="28"/>
        </w:rPr>
        <w:t xml:space="preserve">5. </w:t>
      </w:r>
      <w:r w:rsidR="00EC58B9" w:rsidRPr="009E5BAE">
        <w:rPr>
          <w:sz w:val="28"/>
          <w:szCs w:val="28"/>
        </w:rPr>
        <w:t>Порядок</w:t>
      </w:r>
      <w:r w:rsidR="00EC58B9" w:rsidRPr="009E5BAE">
        <w:rPr>
          <w:spacing w:val="-5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подведения</w:t>
      </w:r>
      <w:r w:rsidR="00EC58B9" w:rsidRPr="009E5BAE">
        <w:rPr>
          <w:spacing w:val="-3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итогов</w:t>
      </w:r>
      <w:r w:rsidR="00EC58B9" w:rsidRPr="009E5BAE">
        <w:rPr>
          <w:spacing w:val="-3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муниципального</w:t>
      </w:r>
      <w:r w:rsidR="00EC58B9" w:rsidRPr="009E5BAE">
        <w:rPr>
          <w:spacing w:val="-3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этапа</w:t>
      </w:r>
      <w:r w:rsidR="00EC58B9" w:rsidRPr="009E5BAE">
        <w:rPr>
          <w:spacing w:val="-3"/>
          <w:sz w:val="28"/>
          <w:szCs w:val="28"/>
        </w:rPr>
        <w:t xml:space="preserve"> </w:t>
      </w:r>
      <w:r w:rsidR="00EC58B9" w:rsidRPr="009E5BAE">
        <w:rPr>
          <w:sz w:val="28"/>
          <w:szCs w:val="28"/>
        </w:rPr>
        <w:t>олимпиады</w:t>
      </w:r>
    </w:p>
    <w:p w14:paraId="4E2BDDBF" w14:textId="77777777" w:rsidR="00C41DB1" w:rsidRPr="009E5BAE" w:rsidRDefault="00C41DB1" w:rsidP="00BC51F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</w:t>
      </w:r>
    </w:p>
    <w:p w14:paraId="03E6B7BD" w14:textId="77777777" w:rsidR="00C41DB1" w:rsidRPr="009E5BAE" w:rsidRDefault="00C41DB1" w:rsidP="00BC51F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соответствующего этапа олимпиады должны быть внесены соответствующие изменения. </w:t>
      </w:r>
    </w:p>
    <w:p w14:paraId="45238ED9" w14:textId="77777777" w:rsidR="00C41DB1" w:rsidRPr="009E5BAE" w:rsidRDefault="00C41DB1" w:rsidP="00BC51F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соответствующего этапа по каждому общеобразовательному предмету. </w:t>
      </w:r>
    </w:p>
    <w:p w14:paraId="002BF5B9" w14:textId="77777777" w:rsidR="00BC51F5" w:rsidRPr="009E5BAE" w:rsidRDefault="00C41DB1" w:rsidP="00BC51F5">
      <w:pPr>
        <w:widowControl w:val="0"/>
        <w:tabs>
          <w:tab w:val="left" w:pos="1527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9E5BAE">
        <w:rPr>
          <w:sz w:val="28"/>
          <w:szCs w:val="28"/>
        </w:rPr>
        <w:t xml:space="preserve">Итоговые результаты олимпиады организатор публикует на своем официальном ресурсе в сети Интернет. </w:t>
      </w:r>
    </w:p>
    <w:p w14:paraId="317E7A59" w14:textId="77777777" w:rsidR="00D72FEE" w:rsidRPr="009E5BAE" w:rsidRDefault="00BC51F5" w:rsidP="00BC51F5">
      <w:pPr>
        <w:widowControl w:val="0"/>
        <w:tabs>
          <w:tab w:val="left" w:pos="1527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9E5BAE">
        <w:rPr>
          <w:b/>
          <w:sz w:val="28"/>
          <w:szCs w:val="28"/>
        </w:rPr>
        <w:lastRenderedPageBreak/>
        <w:t xml:space="preserve">6. </w:t>
      </w:r>
      <w:r w:rsidR="00D72FEE" w:rsidRPr="009E5BAE">
        <w:rPr>
          <w:b/>
          <w:sz w:val="28"/>
          <w:szCs w:val="28"/>
        </w:rPr>
        <w:t>Необходимое</w:t>
      </w:r>
      <w:r w:rsidR="00D72FEE" w:rsidRPr="009E5BAE">
        <w:rPr>
          <w:b/>
          <w:spacing w:val="1"/>
          <w:sz w:val="28"/>
          <w:szCs w:val="28"/>
        </w:rPr>
        <w:t xml:space="preserve"> </w:t>
      </w:r>
      <w:r w:rsidR="00D72FEE" w:rsidRPr="009E5BAE">
        <w:rPr>
          <w:b/>
          <w:sz w:val="28"/>
          <w:szCs w:val="28"/>
        </w:rPr>
        <w:t>материально-техническое</w:t>
      </w:r>
      <w:r w:rsidR="00D72FEE" w:rsidRPr="009E5BAE">
        <w:rPr>
          <w:b/>
          <w:spacing w:val="1"/>
          <w:sz w:val="28"/>
          <w:szCs w:val="28"/>
        </w:rPr>
        <w:t xml:space="preserve"> </w:t>
      </w:r>
      <w:r w:rsidR="00D72FEE" w:rsidRPr="009E5BAE">
        <w:rPr>
          <w:b/>
          <w:sz w:val="28"/>
          <w:szCs w:val="28"/>
        </w:rPr>
        <w:t>обеспечение</w:t>
      </w:r>
      <w:r w:rsidR="00D72FEE" w:rsidRPr="009E5BAE">
        <w:rPr>
          <w:b/>
          <w:spacing w:val="1"/>
          <w:sz w:val="28"/>
          <w:szCs w:val="28"/>
        </w:rPr>
        <w:t xml:space="preserve"> </w:t>
      </w:r>
      <w:r w:rsidR="00D72FEE" w:rsidRPr="009E5BAE">
        <w:rPr>
          <w:b/>
          <w:sz w:val="28"/>
          <w:szCs w:val="28"/>
        </w:rPr>
        <w:t>для</w:t>
      </w:r>
      <w:r w:rsidR="00D72FEE" w:rsidRPr="009E5BAE">
        <w:rPr>
          <w:b/>
          <w:spacing w:val="1"/>
          <w:sz w:val="28"/>
          <w:szCs w:val="28"/>
        </w:rPr>
        <w:t xml:space="preserve"> </w:t>
      </w:r>
      <w:r w:rsidR="00D72FEE" w:rsidRPr="009E5BAE">
        <w:rPr>
          <w:b/>
          <w:sz w:val="28"/>
          <w:szCs w:val="28"/>
        </w:rPr>
        <w:t>выполнения</w:t>
      </w:r>
      <w:r w:rsidR="00D72FEE" w:rsidRPr="009E5BAE">
        <w:rPr>
          <w:b/>
          <w:spacing w:val="1"/>
          <w:sz w:val="28"/>
          <w:szCs w:val="28"/>
        </w:rPr>
        <w:t xml:space="preserve"> </w:t>
      </w:r>
      <w:r w:rsidR="00D72FEE" w:rsidRPr="009E5BAE">
        <w:rPr>
          <w:b/>
          <w:sz w:val="28"/>
          <w:szCs w:val="28"/>
        </w:rPr>
        <w:t>олимпиадных</w:t>
      </w:r>
      <w:r w:rsidR="00D72FEE" w:rsidRPr="009E5BAE">
        <w:rPr>
          <w:b/>
          <w:spacing w:val="-1"/>
          <w:sz w:val="28"/>
          <w:szCs w:val="28"/>
        </w:rPr>
        <w:t xml:space="preserve"> </w:t>
      </w:r>
      <w:r w:rsidR="00D72FEE" w:rsidRPr="009E5BAE">
        <w:rPr>
          <w:b/>
          <w:sz w:val="28"/>
          <w:szCs w:val="28"/>
        </w:rPr>
        <w:t>заданий</w:t>
      </w:r>
      <w:r w:rsidR="00D72FEE" w:rsidRPr="009E5BAE">
        <w:rPr>
          <w:b/>
          <w:spacing w:val="-2"/>
          <w:sz w:val="28"/>
          <w:szCs w:val="28"/>
        </w:rPr>
        <w:t xml:space="preserve"> </w:t>
      </w:r>
      <w:r w:rsidR="00D72FEE" w:rsidRPr="009E5BAE">
        <w:rPr>
          <w:b/>
          <w:sz w:val="28"/>
          <w:szCs w:val="28"/>
        </w:rPr>
        <w:t>муниципального этапа олимпиады</w:t>
      </w:r>
    </w:p>
    <w:p w14:paraId="5C286E64" w14:textId="77777777" w:rsidR="00D72FEE" w:rsidRPr="009E5BAE" w:rsidRDefault="00D72FEE" w:rsidP="00084BB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Для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всех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мероприятий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необходима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соответствующая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материальная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база,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которая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включает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себя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элементы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для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двух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туров: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теоретического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и практического.</w:t>
      </w:r>
    </w:p>
    <w:p w14:paraId="161FD430" w14:textId="77777777" w:rsidR="00D72FEE" w:rsidRPr="009E5BAE" w:rsidRDefault="00D72FEE" w:rsidP="00084BB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b/>
          <w:sz w:val="28"/>
          <w:szCs w:val="28"/>
        </w:rPr>
        <w:t>Теоретический</w:t>
      </w:r>
      <w:r w:rsidRPr="009E5BAE">
        <w:rPr>
          <w:b/>
          <w:spacing w:val="1"/>
          <w:sz w:val="28"/>
          <w:szCs w:val="28"/>
        </w:rPr>
        <w:t xml:space="preserve"> </w:t>
      </w:r>
      <w:r w:rsidRPr="009E5BAE">
        <w:rPr>
          <w:b/>
          <w:sz w:val="28"/>
          <w:szCs w:val="28"/>
        </w:rPr>
        <w:t>тур.</w:t>
      </w:r>
      <w:r w:rsidRPr="009E5BAE">
        <w:rPr>
          <w:b/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Каждому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участнику,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необходимости,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должны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быть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предоставлены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предусмотренные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для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выполнения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заданий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оборудование,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измерительные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приборы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 xml:space="preserve">и чертёжные </w:t>
      </w:r>
      <w:r w:rsidR="009306C8" w:rsidRPr="009E5BAE">
        <w:rPr>
          <w:sz w:val="28"/>
          <w:szCs w:val="28"/>
        </w:rPr>
        <w:t>принадлежности. Желательно</w:t>
      </w:r>
      <w:r w:rsidRPr="009E5BAE">
        <w:rPr>
          <w:sz w:val="28"/>
          <w:szCs w:val="28"/>
        </w:rPr>
        <w:t xml:space="preserve"> обеспечить участников </w:t>
      </w:r>
      <w:r w:rsidR="00144375" w:rsidRPr="009E5BAE">
        <w:rPr>
          <w:sz w:val="28"/>
          <w:szCs w:val="28"/>
        </w:rPr>
        <w:t>ручками</w:t>
      </w:r>
      <w:r w:rsidR="00144375" w:rsidRPr="009E5BAE">
        <w:rPr>
          <w:spacing w:val="-57"/>
          <w:sz w:val="28"/>
          <w:szCs w:val="28"/>
        </w:rPr>
        <w:t xml:space="preserve"> с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чернилами одного,</w:t>
      </w:r>
      <w:r w:rsidRPr="009E5BAE">
        <w:rPr>
          <w:spacing w:val="2"/>
          <w:sz w:val="28"/>
          <w:szCs w:val="28"/>
        </w:rPr>
        <w:t xml:space="preserve"> </w:t>
      </w:r>
      <w:r w:rsidRPr="009E5BAE">
        <w:rPr>
          <w:sz w:val="28"/>
          <w:szCs w:val="28"/>
        </w:rPr>
        <w:t>установленного организатором,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цвета.</w:t>
      </w:r>
    </w:p>
    <w:p w14:paraId="5E1BF174" w14:textId="77777777" w:rsidR="00D72FEE" w:rsidRPr="00525D39" w:rsidRDefault="00D72FEE" w:rsidP="00084BB8">
      <w:pPr>
        <w:pStyle w:val="ac"/>
        <w:spacing w:line="360" w:lineRule="auto"/>
        <w:ind w:left="0" w:firstLine="709"/>
        <w:jc w:val="both"/>
      </w:pPr>
      <w:r w:rsidRPr="00525D39">
        <w:rPr>
          <w:b/>
        </w:rPr>
        <w:t>Практический</w:t>
      </w:r>
      <w:r w:rsidRPr="00525D39">
        <w:rPr>
          <w:b/>
          <w:spacing w:val="1"/>
        </w:rPr>
        <w:t xml:space="preserve"> </w:t>
      </w:r>
      <w:r w:rsidRPr="00525D39">
        <w:rPr>
          <w:b/>
        </w:rPr>
        <w:t>тур.</w:t>
      </w:r>
      <w:r w:rsidRPr="00525D39">
        <w:rPr>
          <w:b/>
          <w:spacing w:val="1"/>
        </w:rPr>
        <w:t xml:space="preserve"> </w:t>
      </w:r>
      <w:r w:rsidRPr="00525D39">
        <w:t>Для</w:t>
      </w:r>
      <w:r w:rsidRPr="00525D39">
        <w:rPr>
          <w:spacing w:val="1"/>
        </w:rPr>
        <w:t xml:space="preserve"> </w:t>
      </w:r>
      <w:r w:rsidRPr="00525D39">
        <w:t>проведения</w:t>
      </w:r>
      <w:r w:rsidRPr="00525D39">
        <w:rPr>
          <w:spacing w:val="1"/>
        </w:rPr>
        <w:t xml:space="preserve"> </w:t>
      </w:r>
      <w:r w:rsidRPr="00525D39">
        <w:t>практического</w:t>
      </w:r>
      <w:r w:rsidRPr="00525D39">
        <w:rPr>
          <w:spacing w:val="1"/>
        </w:rPr>
        <w:t xml:space="preserve"> </w:t>
      </w:r>
      <w:r w:rsidRPr="00525D39">
        <w:t xml:space="preserve">тура </w:t>
      </w:r>
      <w:r w:rsidR="00BC51F5">
        <w:t xml:space="preserve">необходимо </w:t>
      </w:r>
      <w:r w:rsidRPr="00525D39">
        <w:t>оборудование</w:t>
      </w:r>
      <w:r w:rsidR="00BC51F5">
        <w:t xml:space="preserve"> (Таблица 1).</w:t>
      </w:r>
    </w:p>
    <w:tbl>
      <w:tblPr>
        <w:tblStyle w:val="TableNormal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10872" w:rsidRPr="00525D39" w14:paraId="48A45623" w14:textId="77777777" w:rsidTr="00810872">
        <w:trPr>
          <w:trHeight w:val="412"/>
        </w:trPr>
        <w:tc>
          <w:tcPr>
            <w:tcW w:w="9639" w:type="dxa"/>
          </w:tcPr>
          <w:p w14:paraId="710ADBEF" w14:textId="77777777" w:rsidR="00D72FEE" w:rsidRPr="00525D39" w:rsidRDefault="00D72FEE" w:rsidP="00810872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</w:t>
            </w:r>
            <w:r w:rsidRPr="00525D3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="00810872" w:rsidRPr="00525D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525D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борудования</w:t>
            </w:r>
          </w:p>
        </w:tc>
      </w:tr>
      <w:tr w:rsidR="00810872" w:rsidRPr="002B7F5F" w14:paraId="25B663AD" w14:textId="77777777" w:rsidTr="00810872">
        <w:trPr>
          <w:trHeight w:val="414"/>
        </w:trPr>
        <w:tc>
          <w:tcPr>
            <w:tcW w:w="9639" w:type="dxa"/>
          </w:tcPr>
          <w:p w14:paraId="63894F5C" w14:textId="77777777" w:rsidR="00D72FEE" w:rsidRPr="002B7F5F" w:rsidRDefault="00D72FEE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Комплекты</w:t>
            </w:r>
            <w:r w:rsidRPr="002B7F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боевой</w:t>
            </w:r>
            <w:r w:rsidRPr="002B7F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  <w:r w:rsidRPr="002B7F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пожарного</w:t>
            </w:r>
            <w:r w:rsidRPr="002B7F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БОП-1 (брюки,</w:t>
            </w:r>
            <w:r w:rsidRPr="002B7F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куртка,</w:t>
            </w:r>
            <w:r w:rsidRPr="002B7F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пояс,</w:t>
            </w:r>
            <w:r w:rsidRPr="002B7F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краги,</w:t>
            </w:r>
            <w:r w:rsidRPr="002B7F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каска</w:t>
            </w:r>
            <w:r w:rsidRPr="002B7F5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B7F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забралом)</w:t>
            </w:r>
          </w:p>
        </w:tc>
      </w:tr>
      <w:tr w:rsidR="00525D39" w:rsidRPr="002B7F5F" w14:paraId="55E6C8E8" w14:textId="77777777" w:rsidTr="00525D39">
        <w:trPr>
          <w:trHeight w:val="286"/>
        </w:trPr>
        <w:tc>
          <w:tcPr>
            <w:tcW w:w="9639" w:type="dxa"/>
          </w:tcPr>
          <w:p w14:paraId="611AA2DC" w14:textId="77777777" w:rsidR="00D72FEE" w:rsidRPr="002B7F5F" w:rsidRDefault="00D72FEE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Коврики</w:t>
            </w:r>
            <w:r w:rsidRPr="002B7F5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туристические</w:t>
            </w:r>
          </w:p>
        </w:tc>
      </w:tr>
      <w:tr w:rsidR="00525D39" w:rsidRPr="002B7F5F" w14:paraId="1B3C4773" w14:textId="77777777" w:rsidTr="00525D39">
        <w:trPr>
          <w:trHeight w:val="291"/>
        </w:trPr>
        <w:tc>
          <w:tcPr>
            <w:tcW w:w="9639" w:type="dxa"/>
          </w:tcPr>
          <w:p w14:paraId="11B65735" w14:textId="77777777" w:rsidR="00D72FEE" w:rsidRPr="002B7F5F" w:rsidRDefault="00D72FEE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Маты</w:t>
            </w:r>
            <w:r w:rsidRPr="002B7F5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гимнастические</w:t>
            </w:r>
          </w:p>
        </w:tc>
      </w:tr>
      <w:tr w:rsidR="00810872" w:rsidRPr="002B7F5F" w14:paraId="45094070" w14:textId="77777777" w:rsidTr="00810872">
        <w:trPr>
          <w:trHeight w:val="414"/>
        </w:trPr>
        <w:tc>
          <w:tcPr>
            <w:tcW w:w="9639" w:type="dxa"/>
          </w:tcPr>
          <w:p w14:paraId="728DCD48" w14:textId="77777777" w:rsidR="00D72FEE" w:rsidRPr="002B7F5F" w:rsidRDefault="00D72FEE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Таблички</w:t>
            </w:r>
            <w:r w:rsidRPr="002B7F5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</w:p>
        </w:tc>
      </w:tr>
      <w:tr w:rsidR="00B21C90" w:rsidRPr="00A22F91" w14:paraId="21BF3A60" w14:textId="77777777" w:rsidTr="00810872">
        <w:trPr>
          <w:trHeight w:val="414"/>
        </w:trPr>
        <w:tc>
          <w:tcPr>
            <w:tcW w:w="9639" w:type="dxa"/>
          </w:tcPr>
          <w:p w14:paraId="0EF9D724" w14:textId="77777777" w:rsidR="00B21C90" w:rsidRPr="00A22F91" w:rsidRDefault="002B7F5F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F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A22F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енты</w:t>
            </w:r>
            <w:r w:rsidR="00A22F91" w:rsidRPr="00A22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тканевые (100</w:t>
            </w:r>
            <w:r w:rsidR="00A22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</w:t>
            </w:r>
            <w:r w:rsidR="00A22F91" w:rsidRPr="00A22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×20 см)</w:t>
            </w:r>
          </w:p>
        </w:tc>
      </w:tr>
      <w:tr w:rsidR="005E6229" w:rsidRPr="002B7F5F" w14:paraId="6DFD816A" w14:textId="77777777" w:rsidTr="00810872">
        <w:trPr>
          <w:trHeight w:val="414"/>
        </w:trPr>
        <w:tc>
          <w:tcPr>
            <w:tcW w:w="9639" w:type="dxa"/>
          </w:tcPr>
          <w:p w14:paraId="402F347D" w14:textId="77777777" w:rsidR="005E6229" w:rsidRPr="002B7F5F" w:rsidRDefault="005E6229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7F5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«Линь спасательный» (конец Александрова)</w:t>
            </w:r>
          </w:p>
        </w:tc>
      </w:tr>
      <w:tr w:rsidR="00A22F91" w:rsidRPr="00A22F91" w14:paraId="7F181647" w14:textId="77777777" w:rsidTr="00525D39">
        <w:trPr>
          <w:trHeight w:val="291"/>
        </w:trPr>
        <w:tc>
          <w:tcPr>
            <w:tcW w:w="9639" w:type="dxa"/>
          </w:tcPr>
          <w:p w14:paraId="315AAFD4" w14:textId="77777777" w:rsidR="00A22F91" w:rsidRPr="00A22F91" w:rsidRDefault="00A22F91" w:rsidP="00A22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с заданиями</w:t>
            </w:r>
          </w:p>
        </w:tc>
      </w:tr>
      <w:tr w:rsidR="002B7F5F" w:rsidRPr="002B7F5F" w14:paraId="70CF2935" w14:textId="77777777" w:rsidTr="00525D39">
        <w:trPr>
          <w:trHeight w:val="279"/>
        </w:trPr>
        <w:tc>
          <w:tcPr>
            <w:tcW w:w="9639" w:type="dxa"/>
          </w:tcPr>
          <w:p w14:paraId="5A1B9FD2" w14:textId="77777777" w:rsidR="002B7F5F" w:rsidRPr="002B7F5F" w:rsidRDefault="002B7F5F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5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Теннисны</w:t>
            </w:r>
            <w:r w:rsidR="00A22F9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2B7F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7F5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мяч</w:t>
            </w:r>
            <w:r w:rsidR="00A22F9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</w:p>
        </w:tc>
      </w:tr>
      <w:tr w:rsidR="00525D39" w:rsidRPr="002B7F5F" w14:paraId="255B5BA2" w14:textId="77777777" w:rsidTr="00525D39">
        <w:trPr>
          <w:trHeight w:val="265"/>
        </w:trPr>
        <w:tc>
          <w:tcPr>
            <w:tcW w:w="9639" w:type="dxa"/>
          </w:tcPr>
          <w:p w14:paraId="566CC200" w14:textId="77777777" w:rsidR="00D72FEE" w:rsidRPr="002B7F5F" w:rsidRDefault="00D72FEE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Секундомеры</w:t>
            </w:r>
          </w:p>
        </w:tc>
      </w:tr>
      <w:tr w:rsidR="00525D39" w:rsidRPr="002B7F5F" w14:paraId="24732050" w14:textId="77777777" w:rsidTr="00525D39">
        <w:trPr>
          <w:trHeight w:val="256"/>
        </w:trPr>
        <w:tc>
          <w:tcPr>
            <w:tcW w:w="9639" w:type="dxa"/>
          </w:tcPr>
          <w:p w14:paraId="3CD72354" w14:textId="77777777" w:rsidR="00D72FEE" w:rsidRPr="002B7F5F" w:rsidRDefault="00D72FEE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Карандаши</w:t>
            </w:r>
            <w:r w:rsidRPr="002B7F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</w:t>
            </w:r>
          </w:p>
        </w:tc>
      </w:tr>
      <w:tr w:rsidR="00A22F91" w:rsidRPr="00A22F91" w14:paraId="1E56C09A" w14:textId="77777777" w:rsidTr="00525D39">
        <w:trPr>
          <w:trHeight w:val="273"/>
        </w:trPr>
        <w:tc>
          <w:tcPr>
            <w:tcW w:w="9639" w:type="dxa"/>
          </w:tcPr>
          <w:p w14:paraId="6FAB6BE2" w14:textId="77777777" w:rsidR="00A22F91" w:rsidRPr="00A22F91" w:rsidRDefault="00A22F91" w:rsidP="00A22F91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22F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Поленья (уменьшенные копии весом до 0,5 кг).</w:t>
            </w:r>
          </w:p>
        </w:tc>
      </w:tr>
      <w:tr w:rsidR="00525D39" w:rsidRPr="00A22F91" w14:paraId="6900D82C" w14:textId="77777777" w:rsidTr="00525D39">
        <w:trPr>
          <w:trHeight w:val="263"/>
        </w:trPr>
        <w:tc>
          <w:tcPr>
            <w:tcW w:w="9639" w:type="dxa"/>
          </w:tcPr>
          <w:p w14:paraId="0127A566" w14:textId="77777777" w:rsidR="00D72FEE" w:rsidRPr="00A22F91" w:rsidRDefault="00A22F91" w:rsidP="00A22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F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Брёвна (уменьшенные копии весом до 3 кг).</w:t>
            </w:r>
          </w:p>
        </w:tc>
      </w:tr>
      <w:tr w:rsidR="00A22F91" w:rsidRPr="00A22F91" w14:paraId="13009D48" w14:textId="77777777" w:rsidTr="00525D39">
        <w:trPr>
          <w:trHeight w:val="263"/>
        </w:trPr>
        <w:tc>
          <w:tcPr>
            <w:tcW w:w="9639" w:type="dxa"/>
          </w:tcPr>
          <w:p w14:paraId="607210EF" w14:textId="77777777" w:rsidR="00A22F91" w:rsidRPr="00A22F91" w:rsidRDefault="00A22F91" w:rsidP="00A22F9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Лента разметочная красно-белая (жёлто-чёрная)</w:t>
            </w:r>
          </w:p>
        </w:tc>
      </w:tr>
    </w:tbl>
    <w:p w14:paraId="619B8227" w14:textId="77777777" w:rsidR="009E5BAE" w:rsidRDefault="009E5BAE" w:rsidP="00525D39">
      <w:pPr>
        <w:pStyle w:val="ac"/>
        <w:spacing w:line="360" w:lineRule="auto"/>
        <w:ind w:left="0" w:firstLine="709"/>
        <w:jc w:val="both"/>
      </w:pPr>
    </w:p>
    <w:p w14:paraId="199EA1AF" w14:textId="43D1C5BB" w:rsidR="009306C8" w:rsidRPr="009E5BAE" w:rsidRDefault="00D72FEE" w:rsidP="00525D39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Приведенный</w:t>
      </w:r>
      <w:r w:rsidRPr="009E5BAE">
        <w:rPr>
          <w:spacing w:val="30"/>
          <w:sz w:val="28"/>
          <w:szCs w:val="28"/>
        </w:rPr>
        <w:t xml:space="preserve"> </w:t>
      </w:r>
      <w:r w:rsidRPr="009E5BAE">
        <w:rPr>
          <w:sz w:val="28"/>
          <w:szCs w:val="28"/>
        </w:rPr>
        <w:t>перечень</w:t>
      </w:r>
      <w:r w:rsidRPr="009E5BAE">
        <w:rPr>
          <w:spacing w:val="33"/>
          <w:sz w:val="28"/>
          <w:szCs w:val="28"/>
        </w:rPr>
        <w:t xml:space="preserve"> </w:t>
      </w:r>
      <w:r w:rsidRPr="009E5BAE">
        <w:rPr>
          <w:sz w:val="28"/>
          <w:szCs w:val="28"/>
        </w:rPr>
        <w:t>оборудования</w:t>
      </w:r>
      <w:r w:rsidRPr="009E5BAE">
        <w:rPr>
          <w:spacing w:val="22"/>
          <w:sz w:val="28"/>
          <w:szCs w:val="28"/>
        </w:rPr>
        <w:t xml:space="preserve"> </w:t>
      </w:r>
      <w:r w:rsidRPr="009E5BAE">
        <w:rPr>
          <w:b/>
          <w:sz w:val="28"/>
          <w:szCs w:val="28"/>
        </w:rPr>
        <w:t>является</w:t>
      </w:r>
      <w:r w:rsidRPr="009E5BAE">
        <w:rPr>
          <w:b/>
          <w:spacing w:val="30"/>
          <w:sz w:val="28"/>
          <w:szCs w:val="28"/>
        </w:rPr>
        <w:t xml:space="preserve"> </w:t>
      </w:r>
      <w:r w:rsidRPr="009E5BAE">
        <w:rPr>
          <w:b/>
          <w:sz w:val="28"/>
          <w:szCs w:val="28"/>
        </w:rPr>
        <w:t>примерным</w:t>
      </w:r>
      <w:r w:rsidRPr="009E5BAE">
        <w:rPr>
          <w:b/>
          <w:spacing w:val="3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31"/>
          <w:sz w:val="28"/>
          <w:szCs w:val="28"/>
        </w:rPr>
        <w:t xml:space="preserve"> </w:t>
      </w:r>
      <w:r w:rsidRPr="009E5BAE">
        <w:rPr>
          <w:sz w:val="28"/>
          <w:szCs w:val="28"/>
        </w:rPr>
        <w:t>может</w:t>
      </w:r>
      <w:r w:rsidRPr="009E5BAE">
        <w:rPr>
          <w:spacing w:val="32"/>
          <w:sz w:val="28"/>
          <w:szCs w:val="28"/>
        </w:rPr>
        <w:t xml:space="preserve"> </w:t>
      </w:r>
      <w:r w:rsidRPr="009E5BAE">
        <w:rPr>
          <w:sz w:val="28"/>
          <w:szCs w:val="28"/>
        </w:rPr>
        <w:t>быть</w:t>
      </w:r>
      <w:r w:rsidRPr="009E5BAE">
        <w:rPr>
          <w:spacing w:val="31"/>
          <w:sz w:val="28"/>
          <w:szCs w:val="28"/>
        </w:rPr>
        <w:t xml:space="preserve"> </w:t>
      </w:r>
      <w:r w:rsidRPr="009E5BAE">
        <w:rPr>
          <w:sz w:val="28"/>
          <w:szCs w:val="28"/>
        </w:rPr>
        <w:t>изменен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в</w:t>
      </w:r>
      <w:r w:rsidRPr="009E5BAE">
        <w:rPr>
          <w:spacing w:val="-2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зависимости от места его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и содержания</w:t>
      </w:r>
      <w:r w:rsidRPr="009E5BAE">
        <w:rPr>
          <w:spacing w:val="-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олимпиадных</w:t>
      </w:r>
      <w:r w:rsidRPr="009E5BAE">
        <w:rPr>
          <w:spacing w:val="2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заданий.</w:t>
      </w:r>
    </w:p>
    <w:p w14:paraId="75AD77D5" w14:textId="77777777" w:rsidR="00193AA4" w:rsidRPr="009E5BAE" w:rsidRDefault="00193AA4" w:rsidP="00193AA4">
      <w:pPr>
        <w:pStyle w:val="1"/>
        <w:tabs>
          <w:tab w:val="left" w:pos="1594"/>
        </w:tabs>
        <w:spacing w:line="384" w:lineRule="auto"/>
        <w:ind w:left="0" w:right="222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t>7. Перечень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справочных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материалов,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средств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связи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электронно-</w:t>
      </w:r>
      <w:r w:rsidRPr="009E5BAE">
        <w:rPr>
          <w:spacing w:val="-57"/>
          <w:sz w:val="28"/>
          <w:szCs w:val="28"/>
        </w:rPr>
        <w:t xml:space="preserve"> </w:t>
      </w:r>
      <w:r w:rsidRPr="009E5BAE">
        <w:rPr>
          <w:sz w:val="28"/>
          <w:szCs w:val="28"/>
        </w:rPr>
        <w:t>вычислительной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техники,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разрешенных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использованию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время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проведения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</w:p>
    <w:p w14:paraId="1ADB2E9A" w14:textId="77777777" w:rsidR="009306C8" w:rsidRPr="009E5BAE" w:rsidRDefault="00193AA4" w:rsidP="00193AA4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9E5BAE">
        <w:rPr>
          <w:sz w:val="28"/>
          <w:szCs w:val="28"/>
        </w:rPr>
        <w:lastRenderedPageBreak/>
        <w:t>При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выполнении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заданий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теоретического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практического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туров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олимпиады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допускается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использование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только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справочных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материалов,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средств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связи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электронно-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вычислительной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>техники,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предоставленных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>организаторами, предусмотренных в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заданиях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критериях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оценивания.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Запрещается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пользоваться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принесенными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собой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калькуляторами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справочными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материалами,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средствами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связи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>и</w:t>
      </w:r>
      <w:r w:rsidRPr="009E5BAE">
        <w:rPr>
          <w:spacing w:val="61"/>
          <w:sz w:val="28"/>
          <w:szCs w:val="28"/>
        </w:rPr>
        <w:t xml:space="preserve"> </w:t>
      </w:r>
      <w:r w:rsidRPr="009E5BAE">
        <w:rPr>
          <w:sz w:val="28"/>
          <w:szCs w:val="28"/>
        </w:rPr>
        <w:t>электронно-</w:t>
      </w:r>
      <w:r w:rsidRPr="009E5BAE">
        <w:rPr>
          <w:spacing w:val="1"/>
          <w:sz w:val="28"/>
          <w:szCs w:val="28"/>
        </w:rPr>
        <w:t xml:space="preserve"> </w:t>
      </w:r>
      <w:r w:rsidRPr="009E5BAE">
        <w:rPr>
          <w:sz w:val="28"/>
          <w:szCs w:val="28"/>
        </w:rPr>
        <w:t>вычислительной</w:t>
      </w:r>
      <w:r w:rsidRPr="009E5BAE">
        <w:rPr>
          <w:spacing w:val="7"/>
          <w:sz w:val="28"/>
          <w:szCs w:val="28"/>
        </w:rPr>
        <w:t xml:space="preserve"> </w:t>
      </w:r>
      <w:r w:rsidRPr="009E5BAE">
        <w:rPr>
          <w:sz w:val="28"/>
          <w:szCs w:val="28"/>
        </w:rPr>
        <w:t>техникой.</w:t>
      </w:r>
    </w:p>
    <w:p w14:paraId="6597861C" w14:textId="77777777" w:rsidR="00EC58B9" w:rsidRPr="00525D39" w:rsidRDefault="00EC58B9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sectPr w:rsidR="00EC58B9" w:rsidRPr="00525D39" w:rsidSect="00985146">
      <w:footerReference w:type="default" r:id="rId8"/>
      <w:pgSz w:w="11900" w:h="16838" w:code="9"/>
      <w:pgMar w:top="1134" w:right="567" w:bottom="851" w:left="1701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3378" w14:textId="77777777" w:rsidR="003B146A" w:rsidRDefault="003B146A" w:rsidP="00D50E22">
      <w:r>
        <w:separator/>
      </w:r>
    </w:p>
  </w:endnote>
  <w:endnote w:type="continuationSeparator" w:id="0">
    <w:p w14:paraId="3CD98F2F" w14:textId="77777777" w:rsidR="003B146A" w:rsidRDefault="003B146A" w:rsidP="00D5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887790423"/>
      <w:docPartObj>
        <w:docPartGallery w:val="Page Numbers (Bottom of Page)"/>
        <w:docPartUnique/>
      </w:docPartObj>
    </w:sdtPr>
    <w:sdtContent>
      <w:p w14:paraId="651B07C2" w14:textId="77777777" w:rsidR="00985146" w:rsidRPr="00D50E22" w:rsidRDefault="00985146">
        <w:pPr>
          <w:pStyle w:val="a9"/>
          <w:jc w:val="center"/>
          <w:rPr>
            <w:sz w:val="24"/>
            <w:szCs w:val="24"/>
          </w:rPr>
        </w:pPr>
        <w:r w:rsidRPr="00CC4E82">
          <w:rPr>
            <w:sz w:val="24"/>
            <w:szCs w:val="24"/>
          </w:rPr>
          <w:fldChar w:fldCharType="begin"/>
        </w:r>
        <w:r w:rsidRPr="00CC4E82">
          <w:rPr>
            <w:sz w:val="24"/>
            <w:szCs w:val="24"/>
          </w:rPr>
          <w:instrText>PAGE   \* MERGEFORMAT</w:instrText>
        </w:r>
        <w:r w:rsidRPr="00CC4E82">
          <w:rPr>
            <w:sz w:val="24"/>
            <w:szCs w:val="24"/>
          </w:rPr>
          <w:fldChar w:fldCharType="separate"/>
        </w:r>
        <w:r w:rsidR="002C788A">
          <w:rPr>
            <w:noProof/>
            <w:sz w:val="24"/>
            <w:szCs w:val="24"/>
          </w:rPr>
          <w:t>2</w:t>
        </w:r>
        <w:r w:rsidRPr="00CC4E82">
          <w:rPr>
            <w:sz w:val="24"/>
            <w:szCs w:val="24"/>
          </w:rPr>
          <w:fldChar w:fldCharType="end"/>
        </w:r>
      </w:p>
    </w:sdtContent>
  </w:sdt>
  <w:p w14:paraId="5905979C" w14:textId="77777777" w:rsidR="00985146" w:rsidRDefault="009851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A928" w14:textId="77777777" w:rsidR="003B146A" w:rsidRDefault="003B146A" w:rsidP="00D50E22">
      <w:r>
        <w:separator/>
      </w:r>
    </w:p>
  </w:footnote>
  <w:footnote w:type="continuationSeparator" w:id="0">
    <w:p w14:paraId="5B405A79" w14:textId="77777777" w:rsidR="003B146A" w:rsidRDefault="003B146A" w:rsidP="00D5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1F"/>
    <w:multiLevelType w:val="hybridMultilevel"/>
    <w:tmpl w:val="B9F0A73A"/>
    <w:lvl w:ilvl="0" w:tplc="0874A814">
      <w:start w:val="1"/>
      <w:numFmt w:val="decimal"/>
      <w:lvlText w:val="%1."/>
      <w:lvlJc w:val="left"/>
    </w:lvl>
    <w:lvl w:ilvl="1" w:tplc="B22AA8CE">
      <w:numFmt w:val="decimal"/>
      <w:lvlText w:val=""/>
      <w:lvlJc w:val="left"/>
    </w:lvl>
    <w:lvl w:ilvl="2" w:tplc="7F94ED6E">
      <w:numFmt w:val="decimal"/>
      <w:lvlText w:val=""/>
      <w:lvlJc w:val="left"/>
    </w:lvl>
    <w:lvl w:ilvl="3" w:tplc="525E4C26">
      <w:numFmt w:val="decimal"/>
      <w:lvlText w:val=""/>
      <w:lvlJc w:val="left"/>
    </w:lvl>
    <w:lvl w:ilvl="4" w:tplc="AB42B2BC">
      <w:numFmt w:val="decimal"/>
      <w:lvlText w:val=""/>
      <w:lvlJc w:val="left"/>
    </w:lvl>
    <w:lvl w:ilvl="5" w:tplc="6598E0BC">
      <w:numFmt w:val="decimal"/>
      <w:lvlText w:val=""/>
      <w:lvlJc w:val="left"/>
    </w:lvl>
    <w:lvl w:ilvl="6" w:tplc="4224D990">
      <w:numFmt w:val="decimal"/>
      <w:lvlText w:val=""/>
      <w:lvlJc w:val="left"/>
    </w:lvl>
    <w:lvl w:ilvl="7" w:tplc="E856EE24">
      <w:numFmt w:val="decimal"/>
      <w:lvlText w:val=""/>
      <w:lvlJc w:val="left"/>
    </w:lvl>
    <w:lvl w:ilvl="8" w:tplc="67EE86F0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8A9867E8"/>
    <w:lvl w:ilvl="0" w:tplc="CFA22CA0">
      <w:start w:val="1"/>
      <w:numFmt w:val="bullet"/>
      <w:lvlText w:val=""/>
      <w:lvlJc w:val="left"/>
    </w:lvl>
    <w:lvl w:ilvl="1" w:tplc="7AA0BEE6">
      <w:numFmt w:val="decimal"/>
      <w:lvlText w:val=""/>
      <w:lvlJc w:val="left"/>
    </w:lvl>
    <w:lvl w:ilvl="2" w:tplc="1DE897F2">
      <w:numFmt w:val="decimal"/>
      <w:lvlText w:val=""/>
      <w:lvlJc w:val="left"/>
    </w:lvl>
    <w:lvl w:ilvl="3" w:tplc="974A824C">
      <w:numFmt w:val="decimal"/>
      <w:lvlText w:val=""/>
      <w:lvlJc w:val="left"/>
    </w:lvl>
    <w:lvl w:ilvl="4" w:tplc="1D943EF8">
      <w:numFmt w:val="decimal"/>
      <w:lvlText w:val=""/>
      <w:lvlJc w:val="left"/>
    </w:lvl>
    <w:lvl w:ilvl="5" w:tplc="4492E84A">
      <w:numFmt w:val="decimal"/>
      <w:lvlText w:val=""/>
      <w:lvlJc w:val="left"/>
    </w:lvl>
    <w:lvl w:ilvl="6" w:tplc="02F84652">
      <w:numFmt w:val="decimal"/>
      <w:lvlText w:val=""/>
      <w:lvlJc w:val="left"/>
    </w:lvl>
    <w:lvl w:ilvl="7" w:tplc="058E6E0E">
      <w:numFmt w:val="decimal"/>
      <w:lvlText w:val=""/>
      <w:lvlJc w:val="left"/>
    </w:lvl>
    <w:lvl w:ilvl="8" w:tplc="A7F03E86">
      <w:numFmt w:val="decimal"/>
      <w:lvlText w:val=""/>
      <w:lvlJc w:val="left"/>
    </w:lvl>
  </w:abstractNum>
  <w:abstractNum w:abstractNumId="2" w15:restartNumberingAfterBreak="0">
    <w:nsid w:val="0000409D"/>
    <w:multiLevelType w:val="hybridMultilevel"/>
    <w:tmpl w:val="BE4CE040"/>
    <w:lvl w:ilvl="0" w:tplc="8E40AEF8">
      <w:start w:val="1"/>
      <w:numFmt w:val="bullet"/>
      <w:lvlText w:val="В"/>
      <w:lvlJc w:val="left"/>
    </w:lvl>
    <w:lvl w:ilvl="1" w:tplc="E43EC3BC">
      <w:numFmt w:val="decimal"/>
      <w:lvlText w:val=""/>
      <w:lvlJc w:val="left"/>
    </w:lvl>
    <w:lvl w:ilvl="2" w:tplc="AFEEC746">
      <w:numFmt w:val="decimal"/>
      <w:lvlText w:val=""/>
      <w:lvlJc w:val="left"/>
    </w:lvl>
    <w:lvl w:ilvl="3" w:tplc="7F50A6CA">
      <w:numFmt w:val="decimal"/>
      <w:lvlText w:val=""/>
      <w:lvlJc w:val="left"/>
    </w:lvl>
    <w:lvl w:ilvl="4" w:tplc="159C7198">
      <w:numFmt w:val="decimal"/>
      <w:lvlText w:val=""/>
      <w:lvlJc w:val="left"/>
    </w:lvl>
    <w:lvl w:ilvl="5" w:tplc="2DE63464">
      <w:numFmt w:val="decimal"/>
      <w:lvlText w:val=""/>
      <w:lvlJc w:val="left"/>
    </w:lvl>
    <w:lvl w:ilvl="6" w:tplc="35380712">
      <w:numFmt w:val="decimal"/>
      <w:lvlText w:val=""/>
      <w:lvlJc w:val="left"/>
    </w:lvl>
    <w:lvl w:ilvl="7" w:tplc="859631A4">
      <w:numFmt w:val="decimal"/>
      <w:lvlText w:val=""/>
      <w:lvlJc w:val="left"/>
    </w:lvl>
    <w:lvl w:ilvl="8" w:tplc="B6F43C3E">
      <w:numFmt w:val="decimal"/>
      <w:lvlText w:val=""/>
      <w:lvlJc w:val="left"/>
    </w:lvl>
  </w:abstractNum>
  <w:abstractNum w:abstractNumId="3" w15:restartNumberingAfterBreak="0">
    <w:nsid w:val="000073DA"/>
    <w:multiLevelType w:val="hybridMultilevel"/>
    <w:tmpl w:val="40F8DA94"/>
    <w:lvl w:ilvl="0" w:tplc="E9E6A7C4">
      <w:start w:val="11"/>
      <w:numFmt w:val="decimal"/>
      <w:lvlText w:val="%1."/>
      <w:lvlJc w:val="left"/>
    </w:lvl>
    <w:lvl w:ilvl="1" w:tplc="A18CF580">
      <w:numFmt w:val="decimal"/>
      <w:lvlText w:val=""/>
      <w:lvlJc w:val="left"/>
    </w:lvl>
    <w:lvl w:ilvl="2" w:tplc="DBB8D5E0">
      <w:numFmt w:val="decimal"/>
      <w:lvlText w:val=""/>
      <w:lvlJc w:val="left"/>
    </w:lvl>
    <w:lvl w:ilvl="3" w:tplc="8512A9C4">
      <w:numFmt w:val="decimal"/>
      <w:lvlText w:val=""/>
      <w:lvlJc w:val="left"/>
    </w:lvl>
    <w:lvl w:ilvl="4" w:tplc="616E403E">
      <w:numFmt w:val="decimal"/>
      <w:lvlText w:val=""/>
      <w:lvlJc w:val="left"/>
    </w:lvl>
    <w:lvl w:ilvl="5" w:tplc="E8C6BB32">
      <w:numFmt w:val="decimal"/>
      <w:lvlText w:val=""/>
      <w:lvlJc w:val="left"/>
    </w:lvl>
    <w:lvl w:ilvl="6" w:tplc="F64A3344">
      <w:numFmt w:val="decimal"/>
      <w:lvlText w:val=""/>
      <w:lvlJc w:val="left"/>
    </w:lvl>
    <w:lvl w:ilvl="7" w:tplc="1F464BE4">
      <w:numFmt w:val="decimal"/>
      <w:lvlText w:val=""/>
      <w:lvlJc w:val="left"/>
    </w:lvl>
    <w:lvl w:ilvl="8" w:tplc="D4E0573E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1E38B9AE"/>
    <w:lvl w:ilvl="0" w:tplc="D55CAE3A">
      <w:start w:val="1"/>
      <w:numFmt w:val="bullet"/>
      <w:lvlText w:val=""/>
      <w:lvlJc w:val="left"/>
    </w:lvl>
    <w:lvl w:ilvl="1" w:tplc="8C68FD1E">
      <w:numFmt w:val="decimal"/>
      <w:lvlText w:val=""/>
      <w:lvlJc w:val="left"/>
    </w:lvl>
    <w:lvl w:ilvl="2" w:tplc="05804314">
      <w:numFmt w:val="decimal"/>
      <w:lvlText w:val=""/>
      <w:lvlJc w:val="left"/>
    </w:lvl>
    <w:lvl w:ilvl="3" w:tplc="AED4A3DA">
      <w:numFmt w:val="decimal"/>
      <w:lvlText w:val=""/>
      <w:lvlJc w:val="left"/>
    </w:lvl>
    <w:lvl w:ilvl="4" w:tplc="8244D1A6">
      <w:numFmt w:val="decimal"/>
      <w:lvlText w:val=""/>
      <w:lvlJc w:val="left"/>
    </w:lvl>
    <w:lvl w:ilvl="5" w:tplc="7F30D998">
      <w:numFmt w:val="decimal"/>
      <w:lvlText w:val=""/>
      <w:lvlJc w:val="left"/>
    </w:lvl>
    <w:lvl w:ilvl="6" w:tplc="3ED85044">
      <w:numFmt w:val="decimal"/>
      <w:lvlText w:val=""/>
      <w:lvlJc w:val="left"/>
    </w:lvl>
    <w:lvl w:ilvl="7" w:tplc="A52889B0">
      <w:numFmt w:val="decimal"/>
      <w:lvlText w:val=""/>
      <w:lvlJc w:val="left"/>
    </w:lvl>
    <w:lvl w:ilvl="8" w:tplc="B3C885E2">
      <w:numFmt w:val="decimal"/>
      <w:lvlText w:val=""/>
      <w:lvlJc w:val="left"/>
    </w:lvl>
  </w:abstractNum>
  <w:abstractNum w:abstractNumId="5" w15:restartNumberingAfterBreak="0">
    <w:nsid w:val="066178F8"/>
    <w:multiLevelType w:val="hybridMultilevel"/>
    <w:tmpl w:val="1E32CECA"/>
    <w:lvl w:ilvl="0" w:tplc="189214C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137919"/>
    <w:multiLevelType w:val="multilevel"/>
    <w:tmpl w:val="8D2AFB7C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1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0C834261"/>
    <w:multiLevelType w:val="multilevel"/>
    <w:tmpl w:val="7AF47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E668F6"/>
    <w:multiLevelType w:val="multilevel"/>
    <w:tmpl w:val="0770A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87E3D51"/>
    <w:multiLevelType w:val="multilevel"/>
    <w:tmpl w:val="16A405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F540D2E"/>
    <w:multiLevelType w:val="multilevel"/>
    <w:tmpl w:val="7AC42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32" w:hanging="1800"/>
      </w:pPr>
      <w:rPr>
        <w:rFonts w:hint="default"/>
      </w:rPr>
    </w:lvl>
  </w:abstractNum>
  <w:abstractNum w:abstractNumId="11" w15:restartNumberingAfterBreak="0">
    <w:nsid w:val="288D5999"/>
    <w:multiLevelType w:val="hybridMultilevel"/>
    <w:tmpl w:val="FBB05B06"/>
    <w:lvl w:ilvl="0" w:tplc="8F80C6E0">
      <w:numFmt w:val="bullet"/>
      <w:lvlText w:val=""/>
      <w:lvlJc w:val="left"/>
      <w:pPr>
        <w:ind w:left="26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9214C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EC35EE">
      <w:numFmt w:val="bullet"/>
      <w:lvlText w:val="•"/>
      <w:lvlJc w:val="left"/>
      <w:pPr>
        <w:ind w:left="1379" w:hanging="216"/>
      </w:pPr>
      <w:rPr>
        <w:rFonts w:hint="default"/>
        <w:lang w:val="ru-RU" w:eastAsia="en-US" w:bidi="ar-SA"/>
      </w:rPr>
    </w:lvl>
    <w:lvl w:ilvl="3" w:tplc="476C5056">
      <w:numFmt w:val="bullet"/>
      <w:lvlText w:val="•"/>
      <w:lvlJc w:val="left"/>
      <w:pPr>
        <w:ind w:left="2358" w:hanging="216"/>
      </w:pPr>
      <w:rPr>
        <w:rFonts w:hint="default"/>
        <w:lang w:val="ru-RU" w:eastAsia="en-US" w:bidi="ar-SA"/>
      </w:rPr>
    </w:lvl>
    <w:lvl w:ilvl="4" w:tplc="86E8F1BC">
      <w:numFmt w:val="bullet"/>
      <w:lvlText w:val="•"/>
      <w:lvlJc w:val="left"/>
      <w:pPr>
        <w:ind w:left="3337" w:hanging="216"/>
      </w:pPr>
      <w:rPr>
        <w:rFonts w:hint="default"/>
        <w:lang w:val="ru-RU" w:eastAsia="en-US" w:bidi="ar-SA"/>
      </w:rPr>
    </w:lvl>
    <w:lvl w:ilvl="5" w:tplc="714282DE">
      <w:numFmt w:val="bullet"/>
      <w:lvlText w:val="•"/>
      <w:lvlJc w:val="left"/>
      <w:pPr>
        <w:ind w:left="4316" w:hanging="216"/>
      </w:pPr>
      <w:rPr>
        <w:rFonts w:hint="default"/>
        <w:lang w:val="ru-RU" w:eastAsia="en-US" w:bidi="ar-SA"/>
      </w:rPr>
    </w:lvl>
    <w:lvl w:ilvl="6" w:tplc="059EE096">
      <w:numFmt w:val="bullet"/>
      <w:lvlText w:val="•"/>
      <w:lvlJc w:val="left"/>
      <w:pPr>
        <w:ind w:left="5295" w:hanging="216"/>
      </w:pPr>
      <w:rPr>
        <w:rFonts w:hint="default"/>
        <w:lang w:val="ru-RU" w:eastAsia="en-US" w:bidi="ar-SA"/>
      </w:rPr>
    </w:lvl>
    <w:lvl w:ilvl="7" w:tplc="5AE67E52">
      <w:numFmt w:val="bullet"/>
      <w:lvlText w:val="•"/>
      <w:lvlJc w:val="left"/>
      <w:pPr>
        <w:ind w:left="6274" w:hanging="216"/>
      </w:pPr>
      <w:rPr>
        <w:rFonts w:hint="default"/>
        <w:lang w:val="ru-RU" w:eastAsia="en-US" w:bidi="ar-SA"/>
      </w:rPr>
    </w:lvl>
    <w:lvl w:ilvl="8" w:tplc="8E7823A4">
      <w:numFmt w:val="bullet"/>
      <w:lvlText w:val="•"/>
      <w:lvlJc w:val="left"/>
      <w:pPr>
        <w:ind w:left="7253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2C23048F"/>
    <w:multiLevelType w:val="hybridMultilevel"/>
    <w:tmpl w:val="1A78E1CA"/>
    <w:lvl w:ilvl="0" w:tplc="189214C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793356"/>
    <w:multiLevelType w:val="multilevel"/>
    <w:tmpl w:val="8D2AFB7C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3E76DD4"/>
    <w:multiLevelType w:val="hybridMultilevel"/>
    <w:tmpl w:val="6B0078BA"/>
    <w:lvl w:ilvl="0" w:tplc="189214C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7D649D"/>
    <w:multiLevelType w:val="hybridMultilevel"/>
    <w:tmpl w:val="08EC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0AF7"/>
    <w:multiLevelType w:val="multilevel"/>
    <w:tmpl w:val="D0668E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3E614317"/>
    <w:multiLevelType w:val="multilevel"/>
    <w:tmpl w:val="963633FC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6" w:hanging="420"/>
      </w:pPr>
      <w:rPr>
        <w:rFonts w:hint="default"/>
        <w:i/>
        <w:i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414E0E19"/>
    <w:multiLevelType w:val="hybridMultilevel"/>
    <w:tmpl w:val="00946D9E"/>
    <w:lvl w:ilvl="0" w:tplc="189214C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00646"/>
    <w:multiLevelType w:val="multilevel"/>
    <w:tmpl w:val="A614F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0" w15:restartNumberingAfterBreak="0">
    <w:nsid w:val="45ED526C"/>
    <w:multiLevelType w:val="hybridMultilevel"/>
    <w:tmpl w:val="A8D6B988"/>
    <w:lvl w:ilvl="0" w:tplc="3CC4B39C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371A5F50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07EE737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8B4AC50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1B76F0FC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B8F62DDE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00B6AB90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4EA8F6C8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11C63894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5F91793"/>
    <w:multiLevelType w:val="multilevel"/>
    <w:tmpl w:val="8D2AFB7C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50906B3E"/>
    <w:multiLevelType w:val="hybridMultilevel"/>
    <w:tmpl w:val="0BF40442"/>
    <w:lvl w:ilvl="0" w:tplc="C6FE7ACC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E0F452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95763D3E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C29EA14A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3D5A0678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8670018C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D0BA0F5A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56182C16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8C02C7A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3" w15:restartNumberingAfterBreak="0">
    <w:nsid w:val="54370CB4"/>
    <w:multiLevelType w:val="multilevel"/>
    <w:tmpl w:val="2A72D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40" w:hanging="1800"/>
      </w:pPr>
      <w:rPr>
        <w:rFonts w:hint="default"/>
      </w:rPr>
    </w:lvl>
  </w:abstractNum>
  <w:abstractNum w:abstractNumId="24" w15:restartNumberingAfterBreak="0">
    <w:nsid w:val="543C48DB"/>
    <w:multiLevelType w:val="hybridMultilevel"/>
    <w:tmpl w:val="5CCC8B9C"/>
    <w:lvl w:ilvl="0" w:tplc="189214C0">
      <w:numFmt w:val="bullet"/>
      <w:lvlText w:val=""/>
      <w:lvlJc w:val="left"/>
      <w:pPr>
        <w:ind w:left="58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5" w15:restartNumberingAfterBreak="0">
    <w:nsid w:val="67377E79"/>
    <w:multiLevelType w:val="hybridMultilevel"/>
    <w:tmpl w:val="92681FD0"/>
    <w:lvl w:ilvl="0" w:tplc="189214C0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6" w15:restartNumberingAfterBreak="0">
    <w:nsid w:val="67CA6B20"/>
    <w:multiLevelType w:val="hybridMultilevel"/>
    <w:tmpl w:val="081421BE"/>
    <w:lvl w:ilvl="0" w:tplc="EF2E647C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BEB668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429A82C4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0C9C1E60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A5148DF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D3F4CC5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23E45306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7C3EB51E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D398F4C2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73252C8F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83D0779"/>
    <w:multiLevelType w:val="hybridMultilevel"/>
    <w:tmpl w:val="B03EBABA"/>
    <w:lvl w:ilvl="0" w:tplc="189214C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32F0D"/>
    <w:multiLevelType w:val="hybridMultilevel"/>
    <w:tmpl w:val="F4B6A0A6"/>
    <w:lvl w:ilvl="0" w:tplc="04190001">
      <w:start w:val="1"/>
      <w:numFmt w:val="bullet"/>
      <w:lvlText w:val=""/>
      <w:lvlJc w:val="left"/>
      <w:pPr>
        <w:ind w:left="398" w:hanging="286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76A656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272070B6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75CA509C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5443D90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22207A66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2362C37A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B67407F8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01407582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7DA86780"/>
    <w:multiLevelType w:val="hybridMultilevel"/>
    <w:tmpl w:val="F37A27FC"/>
    <w:lvl w:ilvl="0" w:tplc="189214C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9467925">
    <w:abstractNumId w:val="27"/>
  </w:num>
  <w:num w:numId="2" w16cid:durableId="586621306">
    <w:abstractNumId w:val="2"/>
  </w:num>
  <w:num w:numId="3" w16cid:durableId="2144038117">
    <w:abstractNumId w:val="1"/>
  </w:num>
  <w:num w:numId="4" w16cid:durableId="314770350">
    <w:abstractNumId w:val="4"/>
  </w:num>
  <w:num w:numId="5" w16cid:durableId="1204059831">
    <w:abstractNumId w:val="0"/>
  </w:num>
  <w:num w:numId="6" w16cid:durableId="970866671">
    <w:abstractNumId w:val="3"/>
  </w:num>
  <w:num w:numId="7" w16cid:durableId="1461730320">
    <w:abstractNumId w:val="29"/>
  </w:num>
  <w:num w:numId="8" w16cid:durableId="937756553">
    <w:abstractNumId w:val="11"/>
  </w:num>
  <w:num w:numId="9" w16cid:durableId="1160462099">
    <w:abstractNumId w:val="22"/>
  </w:num>
  <w:num w:numId="10" w16cid:durableId="1981569162">
    <w:abstractNumId w:val="6"/>
  </w:num>
  <w:num w:numId="11" w16cid:durableId="1357002877">
    <w:abstractNumId w:val="15"/>
  </w:num>
  <w:num w:numId="12" w16cid:durableId="2120175848">
    <w:abstractNumId w:val="26"/>
  </w:num>
  <w:num w:numId="13" w16cid:durableId="1259630596">
    <w:abstractNumId w:val="17"/>
  </w:num>
  <w:num w:numId="14" w16cid:durableId="1467550546">
    <w:abstractNumId w:val="20"/>
  </w:num>
  <w:num w:numId="15" w16cid:durableId="2131319180">
    <w:abstractNumId w:val="21"/>
  </w:num>
  <w:num w:numId="16" w16cid:durableId="551042124">
    <w:abstractNumId w:val="13"/>
  </w:num>
  <w:num w:numId="17" w16cid:durableId="1027364633">
    <w:abstractNumId w:val="8"/>
  </w:num>
  <w:num w:numId="18" w16cid:durableId="1061637345">
    <w:abstractNumId w:val="7"/>
  </w:num>
  <w:num w:numId="19" w16cid:durableId="1221404121">
    <w:abstractNumId w:val="19"/>
  </w:num>
  <w:num w:numId="20" w16cid:durableId="2075085821">
    <w:abstractNumId w:val="9"/>
  </w:num>
  <w:num w:numId="21" w16cid:durableId="294603252">
    <w:abstractNumId w:val="16"/>
  </w:num>
  <w:num w:numId="22" w16cid:durableId="1062481480">
    <w:abstractNumId w:val="10"/>
  </w:num>
  <w:num w:numId="23" w16cid:durableId="857504034">
    <w:abstractNumId w:val="23"/>
  </w:num>
  <w:num w:numId="24" w16cid:durableId="1808084134">
    <w:abstractNumId w:val="24"/>
  </w:num>
  <w:num w:numId="25" w16cid:durableId="1106849070">
    <w:abstractNumId w:val="25"/>
  </w:num>
  <w:num w:numId="26" w16cid:durableId="171378841">
    <w:abstractNumId w:val="5"/>
  </w:num>
  <w:num w:numId="27" w16cid:durableId="238371527">
    <w:abstractNumId w:val="14"/>
  </w:num>
  <w:num w:numId="28" w16cid:durableId="1535771023">
    <w:abstractNumId w:val="18"/>
  </w:num>
  <w:num w:numId="29" w16cid:durableId="1062563398">
    <w:abstractNumId w:val="28"/>
  </w:num>
  <w:num w:numId="30" w16cid:durableId="1389500460">
    <w:abstractNumId w:val="30"/>
  </w:num>
  <w:num w:numId="31" w16cid:durableId="95718277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0"/>
    <w:rsid w:val="00051D50"/>
    <w:rsid w:val="00066FA9"/>
    <w:rsid w:val="00084BB8"/>
    <w:rsid w:val="00094627"/>
    <w:rsid w:val="000A2006"/>
    <w:rsid w:val="000C023C"/>
    <w:rsid w:val="000C6767"/>
    <w:rsid w:val="000D5E07"/>
    <w:rsid w:val="000E142E"/>
    <w:rsid w:val="000E79F0"/>
    <w:rsid w:val="0010084D"/>
    <w:rsid w:val="001103C8"/>
    <w:rsid w:val="001133E0"/>
    <w:rsid w:val="00116E4F"/>
    <w:rsid w:val="00123987"/>
    <w:rsid w:val="00135EDF"/>
    <w:rsid w:val="00144375"/>
    <w:rsid w:val="00150C38"/>
    <w:rsid w:val="001619F9"/>
    <w:rsid w:val="00177805"/>
    <w:rsid w:val="00184A17"/>
    <w:rsid w:val="00193AA4"/>
    <w:rsid w:val="001F0576"/>
    <w:rsid w:val="00214C56"/>
    <w:rsid w:val="002372C7"/>
    <w:rsid w:val="00263752"/>
    <w:rsid w:val="00280490"/>
    <w:rsid w:val="0029368E"/>
    <w:rsid w:val="0029621A"/>
    <w:rsid w:val="002B7C8D"/>
    <w:rsid w:val="002B7F5F"/>
    <w:rsid w:val="002C788A"/>
    <w:rsid w:val="002E1A0C"/>
    <w:rsid w:val="002F7B87"/>
    <w:rsid w:val="003209BE"/>
    <w:rsid w:val="00340EBD"/>
    <w:rsid w:val="00357C8B"/>
    <w:rsid w:val="00363B2A"/>
    <w:rsid w:val="0039498D"/>
    <w:rsid w:val="003B146A"/>
    <w:rsid w:val="003D43EA"/>
    <w:rsid w:val="003E2F77"/>
    <w:rsid w:val="004030F0"/>
    <w:rsid w:val="004358EB"/>
    <w:rsid w:val="00442B89"/>
    <w:rsid w:val="004A6948"/>
    <w:rsid w:val="004A791F"/>
    <w:rsid w:val="004D106C"/>
    <w:rsid w:val="004D3F0D"/>
    <w:rsid w:val="004E0DAA"/>
    <w:rsid w:val="004E1699"/>
    <w:rsid w:val="004E4D00"/>
    <w:rsid w:val="004F15C7"/>
    <w:rsid w:val="004F512C"/>
    <w:rsid w:val="0051077F"/>
    <w:rsid w:val="005162BD"/>
    <w:rsid w:val="005241A8"/>
    <w:rsid w:val="00525D39"/>
    <w:rsid w:val="00566841"/>
    <w:rsid w:val="00571038"/>
    <w:rsid w:val="005714A8"/>
    <w:rsid w:val="005873B0"/>
    <w:rsid w:val="00593618"/>
    <w:rsid w:val="005A4714"/>
    <w:rsid w:val="005E03E1"/>
    <w:rsid w:val="005E6229"/>
    <w:rsid w:val="005E6F4D"/>
    <w:rsid w:val="005F3254"/>
    <w:rsid w:val="00623AA0"/>
    <w:rsid w:val="00632046"/>
    <w:rsid w:val="00645CB2"/>
    <w:rsid w:val="00653C8C"/>
    <w:rsid w:val="00661784"/>
    <w:rsid w:val="006738CC"/>
    <w:rsid w:val="00675879"/>
    <w:rsid w:val="006A6338"/>
    <w:rsid w:val="006C67BC"/>
    <w:rsid w:val="006F1737"/>
    <w:rsid w:val="00710358"/>
    <w:rsid w:val="00734E10"/>
    <w:rsid w:val="00750713"/>
    <w:rsid w:val="00780FC5"/>
    <w:rsid w:val="007857D0"/>
    <w:rsid w:val="007B025B"/>
    <w:rsid w:val="007B7181"/>
    <w:rsid w:val="007C0506"/>
    <w:rsid w:val="007D48B6"/>
    <w:rsid w:val="00810872"/>
    <w:rsid w:val="00821598"/>
    <w:rsid w:val="008265F9"/>
    <w:rsid w:val="00841FEB"/>
    <w:rsid w:val="0088180D"/>
    <w:rsid w:val="00887A1F"/>
    <w:rsid w:val="008D5CBC"/>
    <w:rsid w:val="008D7871"/>
    <w:rsid w:val="008E7B7B"/>
    <w:rsid w:val="00921632"/>
    <w:rsid w:val="009306C8"/>
    <w:rsid w:val="00952C0C"/>
    <w:rsid w:val="00985146"/>
    <w:rsid w:val="009A62F8"/>
    <w:rsid w:val="009A7C17"/>
    <w:rsid w:val="009C61B5"/>
    <w:rsid w:val="009E4B27"/>
    <w:rsid w:val="009E5BAE"/>
    <w:rsid w:val="009F33CE"/>
    <w:rsid w:val="00A02398"/>
    <w:rsid w:val="00A22F91"/>
    <w:rsid w:val="00A37684"/>
    <w:rsid w:val="00A422E0"/>
    <w:rsid w:val="00A559B9"/>
    <w:rsid w:val="00A62416"/>
    <w:rsid w:val="00A97536"/>
    <w:rsid w:val="00A97F60"/>
    <w:rsid w:val="00AA10DA"/>
    <w:rsid w:val="00AB1152"/>
    <w:rsid w:val="00AE700A"/>
    <w:rsid w:val="00B0643F"/>
    <w:rsid w:val="00B06E33"/>
    <w:rsid w:val="00B21C90"/>
    <w:rsid w:val="00B25E44"/>
    <w:rsid w:val="00B27500"/>
    <w:rsid w:val="00B7778E"/>
    <w:rsid w:val="00B82750"/>
    <w:rsid w:val="00BA1245"/>
    <w:rsid w:val="00BA7E4F"/>
    <w:rsid w:val="00BC51F5"/>
    <w:rsid w:val="00C31385"/>
    <w:rsid w:val="00C41DB1"/>
    <w:rsid w:val="00C4342C"/>
    <w:rsid w:val="00C64009"/>
    <w:rsid w:val="00C97C5E"/>
    <w:rsid w:val="00CB7468"/>
    <w:rsid w:val="00CC4E82"/>
    <w:rsid w:val="00D22559"/>
    <w:rsid w:val="00D2706A"/>
    <w:rsid w:val="00D33A5D"/>
    <w:rsid w:val="00D40163"/>
    <w:rsid w:val="00D45F40"/>
    <w:rsid w:val="00D50E22"/>
    <w:rsid w:val="00D72FEE"/>
    <w:rsid w:val="00DA3501"/>
    <w:rsid w:val="00DD4919"/>
    <w:rsid w:val="00DF3840"/>
    <w:rsid w:val="00E23B35"/>
    <w:rsid w:val="00E35766"/>
    <w:rsid w:val="00E84797"/>
    <w:rsid w:val="00E9125F"/>
    <w:rsid w:val="00E94E00"/>
    <w:rsid w:val="00E97A02"/>
    <w:rsid w:val="00E97CC7"/>
    <w:rsid w:val="00EA7672"/>
    <w:rsid w:val="00EB2771"/>
    <w:rsid w:val="00EC58B9"/>
    <w:rsid w:val="00EE3275"/>
    <w:rsid w:val="00EF52B0"/>
    <w:rsid w:val="00EF5C2C"/>
    <w:rsid w:val="00F220D2"/>
    <w:rsid w:val="00F25FD3"/>
    <w:rsid w:val="00F27D17"/>
    <w:rsid w:val="00F308C7"/>
    <w:rsid w:val="00F33F99"/>
    <w:rsid w:val="00F607EA"/>
    <w:rsid w:val="00F62C58"/>
    <w:rsid w:val="00F81048"/>
    <w:rsid w:val="00FA5AD6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6E6DD"/>
  <w15:docId w15:val="{FD4B1B3D-666C-4957-A58A-C5A29A75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87"/>
  </w:style>
  <w:style w:type="paragraph" w:styleId="1">
    <w:name w:val="heading 1"/>
    <w:basedOn w:val="a"/>
    <w:link w:val="10"/>
    <w:uiPriority w:val="1"/>
    <w:qFormat/>
    <w:rsid w:val="006738CC"/>
    <w:pPr>
      <w:widowControl w:val="0"/>
      <w:autoSpaceDE w:val="0"/>
      <w:autoSpaceDN w:val="0"/>
      <w:ind w:left="398"/>
      <w:jc w:val="center"/>
      <w:outlineLvl w:val="0"/>
    </w:pPr>
    <w:rPr>
      <w:rFonts w:eastAsia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EC58B9"/>
    <w:pPr>
      <w:widowControl w:val="0"/>
      <w:autoSpaceDE w:val="0"/>
      <w:autoSpaceDN w:val="0"/>
      <w:spacing w:before="142"/>
      <w:ind w:left="398"/>
      <w:outlineLvl w:val="1"/>
    </w:pPr>
    <w:rPr>
      <w:rFonts w:eastAsia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38CC"/>
    <w:rPr>
      <w:rFonts w:eastAsia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C58B9"/>
    <w:rPr>
      <w:rFonts w:eastAsia="Times New Roman"/>
      <w:b/>
      <w:bCs/>
      <w:i/>
      <w:iCs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A6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3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23B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E23B35"/>
  </w:style>
  <w:style w:type="paragraph" w:styleId="a7">
    <w:name w:val="header"/>
    <w:basedOn w:val="a"/>
    <w:link w:val="a8"/>
    <w:uiPriority w:val="99"/>
    <w:unhideWhenUsed/>
    <w:rsid w:val="00D50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E22"/>
  </w:style>
  <w:style w:type="paragraph" w:styleId="a9">
    <w:name w:val="footer"/>
    <w:basedOn w:val="a"/>
    <w:link w:val="aa"/>
    <w:uiPriority w:val="99"/>
    <w:unhideWhenUsed/>
    <w:rsid w:val="00D50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E22"/>
  </w:style>
  <w:style w:type="table" w:styleId="ab">
    <w:name w:val="Table Grid"/>
    <w:basedOn w:val="a1"/>
    <w:uiPriority w:val="59"/>
    <w:rsid w:val="00C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6738CC"/>
    <w:pPr>
      <w:widowControl w:val="0"/>
      <w:autoSpaceDE w:val="0"/>
      <w:autoSpaceDN w:val="0"/>
      <w:ind w:left="398" w:firstLine="707"/>
    </w:pPr>
    <w:rPr>
      <w:rFonts w:eastAsia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738CC"/>
    <w:rPr>
      <w:rFonts w:eastAsia="Times New Roman"/>
      <w:sz w:val="24"/>
      <w:szCs w:val="24"/>
      <w:lang w:eastAsia="en-US"/>
    </w:rPr>
  </w:style>
  <w:style w:type="paragraph" w:styleId="11">
    <w:name w:val="toc 1"/>
    <w:basedOn w:val="a"/>
    <w:uiPriority w:val="1"/>
    <w:qFormat/>
    <w:rsid w:val="00EC58B9"/>
    <w:pPr>
      <w:widowControl w:val="0"/>
      <w:autoSpaceDE w:val="0"/>
      <w:autoSpaceDN w:val="0"/>
      <w:spacing w:before="202"/>
      <w:ind w:left="115"/>
    </w:pPr>
    <w:rPr>
      <w:rFonts w:eastAsia="Times New Roman"/>
      <w:b/>
      <w:bCs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EC58B9"/>
    <w:pPr>
      <w:widowControl w:val="0"/>
      <w:autoSpaceDE w:val="0"/>
      <w:autoSpaceDN w:val="0"/>
      <w:spacing w:before="41"/>
      <w:ind w:left="938" w:hanging="541"/>
    </w:pPr>
    <w:rPr>
      <w:rFonts w:eastAsia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C58B9"/>
    <w:pPr>
      <w:widowControl w:val="0"/>
      <w:autoSpaceDE w:val="0"/>
      <w:autoSpaceDN w:val="0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2FE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41D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FDD7-7541-4339-8CBA-7467BA69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6075</Words>
  <Characters>34630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Трифонова</cp:lastModifiedBy>
  <cp:revision>3</cp:revision>
  <dcterms:created xsi:type="dcterms:W3CDTF">2023-10-25T06:53:00Z</dcterms:created>
  <dcterms:modified xsi:type="dcterms:W3CDTF">2023-10-27T09:32:00Z</dcterms:modified>
</cp:coreProperties>
</file>